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89FA0" w14:textId="77777777" w:rsidR="00023FE8" w:rsidRDefault="00023FE8" w:rsidP="00626F18">
      <w:pPr>
        <w:tabs>
          <w:tab w:val="left" w:pos="1134"/>
        </w:tabs>
        <w:jc w:val="center"/>
        <w:rPr>
          <w:b/>
          <w:color w:val="0070C0"/>
          <w:sz w:val="48"/>
          <w:szCs w:val="48"/>
        </w:rPr>
      </w:pPr>
    </w:p>
    <w:p w14:paraId="4F7D128F" w14:textId="65FA4B9A" w:rsidR="00626F18" w:rsidRPr="00B33310" w:rsidRDefault="0050716F" w:rsidP="00BB0B79">
      <w:pPr>
        <w:jc w:val="center"/>
        <w:rPr>
          <w:sz w:val="22"/>
          <w:szCs w:val="22"/>
        </w:rPr>
      </w:pPr>
      <w:r w:rsidRPr="00B33310">
        <w:rPr>
          <w:b/>
          <w:color w:val="0070C0"/>
          <w:sz w:val="44"/>
          <w:szCs w:val="44"/>
        </w:rPr>
        <w:t>CONFLICT MINERALS POLICY</w:t>
      </w:r>
    </w:p>
    <w:p w14:paraId="0BFE5D2E" w14:textId="77777777" w:rsidR="00FC1371" w:rsidRDefault="00FC1371" w:rsidP="00626F18">
      <w:pPr>
        <w:jc w:val="both"/>
        <w:rPr>
          <w:sz w:val="28"/>
          <w:szCs w:val="28"/>
        </w:rPr>
      </w:pPr>
    </w:p>
    <w:p w14:paraId="3BFD4173" w14:textId="23D0FECF" w:rsidR="00BB0B79" w:rsidRPr="00BB0B79" w:rsidRDefault="00B33310" w:rsidP="00CF2BD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Rokeron</w:t>
      </w:r>
      <w:proofErr w:type="spellEnd"/>
      <w:r w:rsidR="00BB0B79" w:rsidRPr="00BB0B79">
        <w:rPr>
          <w:sz w:val="28"/>
          <w:szCs w:val="28"/>
        </w:rPr>
        <w:t xml:space="preserve"> Automotive </w:t>
      </w:r>
      <w:proofErr w:type="spellStart"/>
      <w:r w:rsidR="00BB0B79" w:rsidRPr="00BB0B79">
        <w:rPr>
          <w:sz w:val="28"/>
          <w:szCs w:val="28"/>
        </w:rPr>
        <w:t>Parts</w:t>
      </w:r>
      <w:proofErr w:type="spellEnd"/>
      <w:r w:rsidR="00BB0B79" w:rsidRPr="00BB0B79">
        <w:rPr>
          <w:sz w:val="28"/>
          <w:szCs w:val="28"/>
        </w:rPr>
        <w:t xml:space="preserve"> </w:t>
      </w:r>
      <w:proofErr w:type="spellStart"/>
      <w:r w:rsidR="00BB0B79" w:rsidRPr="00BB0B79">
        <w:rPr>
          <w:sz w:val="28"/>
          <w:szCs w:val="28"/>
        </w:rPr>
        <w:t>Industry</w:t>
      </w:r>
      <w:proofErr w:type="spellEnd"/>
      <w:r w:rsidR="00BB0B79" w:rsidRPr="00BB0B79">
        <w:rPr>
          <w:sz w:val="28"/>
          <w:szCs w:val="28"/>
        </w:rPr>
        <w:t xml:space="preserve"> </w:t>
      </w:r>
      <w:proofErr w:type="spellStart"/>
      <w:r w:rsidR="00BB0B79" w:rsidRPr="00BB0B79">
        <w:rPr>
          <w:sz w:val="28"/>
          <w:szCs w:val="28"/>
        </w:rPr>
        <w:t>and</w:t>
      </w:r>
      <w:proofErr w:type="spellEnd"/>
      <w:r w:rsidR="00BB0B79" w:rsidRPr="00BB0B79">
        <w:rPr>
          <w:sz w:val="28"/>
          <w:szCs w:val="28"/>
        </w:rPr>
        <w:t xml:space="preserve"> </w:t>
      </w:r>
      <w:proofErr w:type="spellStart"/>
      <w:r w:rsidR="00BB0B79" w:rsidRPr="00BB0B79">
        <w:rPr>
          <w:sz w:val="28"/>
          <w:szCs w:val="28"/>
        </w:rPr>
        <w:t>Trade</w:t>
      </w:r>
      <w:proofErr w:type="spellEnd"/>
      <w:r w:rsidR="00BB0B79" w:rsidRPr="00BB0B79">
        <w:rPr>
          <w:sz w:val="28"/>
          <w:szCs w:val="28"/>
        </w:rPr>
        <w:t xml:space="preserve">. </w:t>
      </w:r>
      <w:proofErr w:type="spellStart"/>
      <w:r w:rsidR="00BB0B79" w:rsidRPr="00BB0B79">
        <w:rPr>
          <w:sz w:val="28"/>
          <w:szCs w:val="28"/>
        </w:rPr>
        <w:t>Inc</w:t>
      </w:r>
      <w:proofErr w:type="spellEnd"/>
      <w:r w:rsidR="00BB0B79" w:rsidRPr="00BB0B79">
        <w:rPr>
          <w:sz w:val="28"/>
          <w:szCs w:val="28"/>
        </w:rPr>
        <w:t xml:space="preserve">. </w:t>
      </w:r>
      <w:proofErr w:type="spellStart"/>
      <w:r w:rsidR="00BB0B79" w:rsidRPr="00BB0B79">
        <w:rPr>
          <w:sz w:val="28"/>
          <w:szCs w:val="28"/>
        </w:rPr>
        <w:t>It</w:t>
      </w:r>
      <w:proofErr w:type="spellEnd"/>
      <w:r w:rsidR="00BB0B79" w:rsidRPr="00BB0B79">
        <w:rPr>
          <w:sz w:val="28"/>
          <w:szCs w:val="28"/>
        </w:rPr>
        <w:t xml:space="preserve"> </w:t>
      </w:r>
      <w:proofErr w:type="spellStart"/>
      <w:r w:rsidR="00BB0B79" w:rsidRPr="00BB0B79">
        <w:rPr>
          <w:sz w:val="28"/>
          <w:szCs w:val="28"/>
        </w:rPr>
        <w:t>supports</w:t>
      </w:r>
      <w:proofErr w:type="spellEnd"/>
      <w:r w:rsidR="00BB0B79" w:rsidRPr="00BB0B79">
        <w:rPr>
          <w:sz w:val="28"/>
          <w:szCs w:val="28"/>
        </w:rPr>
        <w:t xml:space="preserve"> </w:t>
      </w:r>
      <w:proofErr w:type="spellStart"/>
      <w:r w:rsidR="00BB0B79" w:rsidRPr="00BB0B79">
        <w:rPr>
          <w:sz w:val="28"/>
          <w:szCs w:val="28"/>
        </w:rPr>
        <w:t>the</w:t>
      </w:r>
      <w:proofErr w:type="spellEnd"/>
      <w:r w:rsidR="00BB0B79" w:rsidRPr="00BB0B79">
        <w:rPr>
          <w:sz w:val="28"/>
          <w:szCs w:val="28"/>
        </w:rPr>
        <w:t xml:space="preserve"> </w:t>
      </w:r>
      <w:proofErr w:type="spellStart"/>
      <w:r w:rsidR="00BB0B79" w:rsidRPr="00BB0B79">
        <w:rPr>
          <w:sz w:val="28"/>
          <w:szCs w:val="28"/>
        </w:rPr>
        <w:t>principle</w:t>
      </w:r>
      <w:proofErr w:type="spellEnd"/>
      <w:r w:rsidR="00BB0B79" w:rsidRPr="00BB0B79">
        <w:rPr>
          <w:sz w:val="28"/>
          <w:szCs w:val="28"/>
        </w:rPr>
        <w:t xml:space="preserve"> of </w:t>
      </w:r>
      <w:proofErr w:type="spellStart"/>
      <w:r w:rsidR="00BB0B79" w:rsidRPr="00BB0B79">
        <w:rPr>
          <w:sz w:val="28"/>
          <w:szCs w:val="28"/>
        </w:rPr>
        <w:t>making</w:t>
      </w:r>
      <w:proofErr w:type="spellEnd"/>
      <w:r w:rsidR="00BB0B79" w:rsidRPr="00BB0B79">
        <w:rPr>
          <w:sz w:val="28"/>
          <w:szCs w:val="28"/>
        </w:rPr>
        <w:t xml:space="preserve"> </w:t>
      </w:r>
      <w:proofErr w:type="spellStart"/>
      <w:r w:rsidR="00BB0B79" w:rsidRPr="00BB0B79">
        <w:rPr>
          <w:sz w:val="28"/>
          <w:szCs w:val="28"/>
        </w:rPr>
        <w:t>the</w:t>
      </w:r>
      <w:proofErr w:type="spellEnd"/>
      <w:r w:rsidR="00BB0B79" w:rsidRPr="00BB0B79">
        <w:rPr>
          <w:sz w:val="28"/>
          <w:szCs w:val="28"/>
        </w:rPr>
        <w:t xml:space="preserve"> </w:t>
      </w:r>
      <w:proofErr w:type="spellStart"/>
      <w:r w:rsidR="00BB0B79" w:rsidRPr="00BB0B79">
        <w:rPr>
          <w:sz w:val="28"/>
          <w:szCs w:val="28"/>
        </w:rPr>
        <w:t>supply</w:t>
      </w:r>
      <w:proofErr w:type="spellEnd"/>
      <w:r w:rsidR="00BB0B79" w:rsidRPr="00BB0B79">
        <w:rPr>
          <w:sz w:val="28"/>
          <w:szCs w:val="28"/>
        </w:rPr>
        <w:t xml:space="preserve"> of </w:t>
      </w:r>
      <w:proofErr w:type="spellStart"/>
      <w:r w:rsidR="00BB0B79" w:rsidRPr="00BB0B79">
        <w:rPr>
          <w:sz w:val="28"/>
          <w:szCs w:val="28"/>
        </w:rPr>
        <w:t>natural</w:t>
      </w:r>
      <w:proofErr w:type="spellEnd"/>
      <w:r w:rsidR="00BB0B79" w:rsidRPr="00BB0B79">
        <w:rPr>
          <w:sz w:val="28"/>
          <w:szCs w:val="28"/>
        </w:rPr>
        <w:t xml:space="preserve"> </w:t>
      </w:r>
      <w:proofErr w:type="spellStart"/>
      <w:r w:rsidR="00BB0B79" w:rsidRPr="00BB0B79">
        <w:rPr>
          <w:sz w:val="28"/>
          <w:szCs w:val="28"/>
        </w:rPr>
        <w:t>raw</w:t>
      </w:r>
      <w:proofErr w:type="spellEnd"/>
      <w:r w:rsidR="00BB0B79" w:rsidRPr="00BB0B79">
        <w:rPr>
          <w:sz w:val="28"/>
          <w:szCs w:val="28"/>
        </w:rPr>
        <w:t xml:space="preserve"> </w:t>
      </w:r>
      <w:proofErr w:type="spellStart"/>
      <w:r w:rsidR="00BB0B79" w:rsidRPr="00BB0B79">
        <w:rPr>
          <w:sz w:val="28"/>
          <w:szCs w:val="28"/>
        </w:rPr>
        <w:t>materials</w:t>
      </w:r>
      <w:proofErr w:type="spellEnd"/>
      <w:r w:rsidR="00BB0B79" w:rsidRPr="00BB0B79">
        <w:rPr>
          <w:sz w:val="28"/>
          <w:szCs w:val="28"/>
        </w:rPr>
        <w:t xml:space="preserve"> </w:t>
      </w:r>
      <w:proofErr w:type="spellStart"/>
      <w:r w:rsidR="00BB0B79" w:rsidRPr="00BB0B79">
        <w:rPr>
          <w:sz w:val="28"/>
          <w:szCs w:val="28"/>
        </w:rPr>
        <w:t>sustainable</w:t>
      </w:r>
      <w:proofErr w:type="spellEnd"/>
      <w:r w:rsidR="00BB0B79" w:rsidRPr="00BB0B79">
        <w:rPr>
          <w:sz w:val="28"/>
          <w:szCs w:val="28"/>
        </w:rPr>
        <w:t xml:space="preserve"> </w:t>
      </w:r>
      <w:proofErr w:type="spellStart"/>
      <w:r w:rsidR="00BB0B79" w:rsidRPr="00BB0B79">
        <w:rPr>
          <w:sz w:val="28"/>
          <w:szCs w:val="28"/>
        </w:rPr>
        <w:t>and</w:t>
      </w:r>
      <w:proofErr w:type="spellEnd"/>
      <w:r w:rsidR="00BB0B79" w:rsidRPr="00BB0B79">
        <w:rPr>
          <w:sz w:val="28"/>
          <w:szCs w:val="28"/>
        </w:rPr>
        <w:t xml:space="preserve"> </w:t>
      </w:r>
      <w:proofErr w:type="spellStart"/>
      <w:r w:rsidR="00BB0B79" w:rsidRPr="00BB0B79">
        <w:rPr>
          <w:sz w:val="28"/>
          <w:szCs w:val="28"/>
        </w:rPr>
        <w:t>supplying</w:t>
      </w:r>
      <w:proofErr w:type="spellEnd"/>
      <w:r w:rsidR="00BB0B79" w:rsidRPr="00BB0B79">
        <w:rPr>
          <w:sz w:val="28"/>
          <w:szCs w:val="28"/>
        </w:rPr>
        <w:t xml:space="preserve"> </w:t>
      </w:r>
      <w:proofErr w:type="spellStart"/>
      <w:r w:rsidR="00BB0B79" w:rsidRPr="00BB0B79">
        <w:rPr>
          <w:sz w:val="28"/>
          <w:szCs w:val="28"/>
        </w:rPr>
        <w:t>them</w:t>
      </w:r>
      <w:proofErr w:type="spellEnd"/>
      <w:r w:rsidR="00BB0B79" w:rsidRPr="00BB0B79">
        <w:rPr>
          <w:sz w:val="28"/>
          <w:szCs w:val="28"/>
        </w:rPr>
        <w:t xml:space="preserve"> in a </w:t>
      </w:r>
      <w:proofErr w:type="spellStart"/>
      <w:r w:rsidR="00BB0B79" w:rsidRPr="00BB0B79">
        <w:rPr>
          <w:sz w:val="28"/>
          <w:szCs w:val="28"/>
        </w:rPr>
        <w:t>way</w:t>
      </w:r>
      <w:proofErr w:type="spellEnd"/>
      <w:r w:rsidR="00BB0B79" w:rsidRPr="00BB0B79">
        <w:rPr>
          <w:sz w:val="28"/>
          <w:szCs w:val="28"/>
        </w:rPr>
        <w:t xml:space="preserve"> </w:t>
      </w:r>
      <w:proofErr w:type="spellStart"/>
      <w:r w:rsidR="00BB0B79" w:rsidRPr="00BB0B79">
        <w:rPr>
          <w:sz w:val="28"/>
          <w:szCs w:val="28"/>
        </w:rPr>
        <w:t>that</w:t>
      </w:r>
      <w:proofErr w:type="spellEnd"/>
      <w:r w:rsidR="00BB0B79" w:rsidRPr="00BB0B79">
        <w:rPr>
          <w:sz w:val="28"/>
          <w:szCs w:val="28"/>
        </w:rPr>
        <w:t xml:space="preserve"> </w:t>
      </w:r>
      <w:proofErr w:type="spellStart"/>
      <w:r w:rsidR="00BB0B79" w:rsidRPr="00BB0B79">
        <w:rPr>
          <w:sz w:val="28"/>
          <w:szCs w:val="28"/>
        </w:rPr>
        <w:t>does</w:t>
      </w:r>
      <w:proofErr w:type="spellEnd"/>
      <w:r w:rsidR="00BB0B79" w:rsidRPr="00BB0B79">
        <w:rPr>
          <w:sz w:val="28"/>
          <w:szCs w:val="28"/>
        </w:rPr>
        <w:t xml:space="preserve"> not </w:t>
      </w:r>
      <w:proofErr w:type="spellStart"/>
      <w:r w:rsidR="00BB0B79" w:rsidRPr="00BB0B79">
        <w:rPr>
          <w:sz w:val="28"/>
          <w:szCs w:val="28"/>
        </w:rPr>
        <w:t>harm</w:t>
      </w:r>
      <w:proofErr w:type="spellEnd"/>
      <w:r w:rsidR="00BB0B79" w:rsidRPr="00BB0B79">
        <w:rPr>
          <w:sz w:val="28"/>
          <w:szCs w:val="28"/>
        </w:rPr>
        <w:t xml:space="preserve"> </w:t>
      </w:r>
      <w:proofErr w:type="spellStart"/>
      <w:r w:rsidR="00BB0B79" w:rsidRPr="00BB0B79">
        <w:rPr>
          <w:sz w:val="28"/>
          <w:szCs w:val="28"/>
        </w:rPr>
        <w:t>people</w:t>
      </w:r>
      <w:proofErr w:type="spellEnd"/>
      <w:r w:rsidR="00BB0B79" w:rsidRPr="00BB0B79">
        <w:rPr>
          <w:sz w:val="28"/>
          <w:szCs w:val="28"/>
        </w:rPr>
        <w:t xml:space="preserve"> </w:t>
      </w:r>
      <w:proofErr w:type="spellStart"/>
      <w:r w:rsidR="00BB0B79" w:rsidRPr="00BB0B79">
        <w:rPr>
          <w:sz w:val="28"/>
          <w:szCs w:val="28"/>
        </w:rPr>
        <w:t>and</w:t>
      </w:r>
      <w:proofErr w:type="spellEnd"/>
      <w:r w:rsidR="00BB0B79" w:rsidRPr="00BB0B79">
        <w:rPr>
          <w:sz w:val="28"/>
          <w:szCs w:val="28"/>
        </w:rPr>
        <w:t xml:space="preserve"> </w:t>
      </w:r>
      <w:proofErr w:type="spellStart"/>
      <w:r w:rsidR="00BB0B79" w:rsidRPr="00BB0B79">
        <w:rPr>
          <w:sz w:val="28"/>
          <w:szCs w:val="28"/>
        </w:rPr>
        <w:t>the</w:t>
      </w:r>
      <w:proofErr w:type="spellEnd"/>
      <w:r w:rsidR="00BB0B79" w:rsidRPr="00BB0B79">
        <w:rPr>
          <w:sz w:val="28"/>
          <w:szCs w:val="28"/>
        </w:rPr>
        <w:t xml:space="preserve"> </w:t>
      </w:r>
      <w:proofErr w:type="spellStart"/>
      <w:r w:rsidR="00BB0B79" w:rsidRPr="00BB0B79">
        <w:rPr>
          <w:sz w:val="28"/>
          <w:szCs w:val="28"/>
        </w:rPr>
        <w:t>environment</w:t>
      </w:r>
      <w:proofErr w:type="spellEnd"/>
      <w:r w:rsidR="00BB0B79" w:rsidRPr="00BB0B79">
        <w:rPr>
          <w:sz w:val="28"/>
          <w:szCs w:val="28"/>
        </w:rPr>
        <w:t xml:space="preserve">. </w:t>
      </w:r>
      <w:proofErr w:type="spellStart"/>
      <w:r w:rsidR="00BB0B79" w:rsidRPr="00BB0B79">
        <w:rPr>
          <w:sz w:val="28"/>
          <w:szCs w:val="28"/>
        </w:rPr>
        <w:t>This</w:t>
      </w:r>
      <w:proofErr w:type="spellEnd"/>
      <w:r w:rsidR="00BB0B79" w:rsidRPr="00BB0B79">
        <w:rPr>
          <w:sz w:val="28"/>
          <w:szCs w:val="28"/>
        </w:rPr>
        <w:t xml:space="preserve"> is </w:t>
      </w:r>
      <w:proofErr w:type="spellStart"/>
      <w:r w:rsidR="00BB0B79" w:rsidRPr="00BB0B79">
        <w:rPr>
          <w:sz w:val="28"/>
          <w:szCs w:val="28"/>
        </w:rPr>
        <w:t>vital</w:t>
      </w:r>
      <w:proofErr w:type="spellEnd"/>
      <w:r w:rsidR="00BB0B79" w:rsidRPr="00BB0B79">
        <w:rPr>
          <w:sz w:val="28"/>
          <w:szCs w:val="28"/>
        </w:rPr>
        <w:t xml:space="preserve"> </w:t>
      </w:r>
      <w:proofErr w:type="spellStart"/>
      <w:r w:rsidR="00BB0B79" w:rsidRPr="00BB0B79">
        <w:rPr>
          <w:sz w:val="28"/>
          <w:szCs w:val="28"/>
        </w:rPr>
        <w:t>to</w:t>
      </w:r>
      <w:proofErr w:type="spellEnd"/>
      <w:r w:rsidR="00BB0B79" w:rsidRPr="00BB0B79">
        <w:rPr>
          <w:sz w:val="28"/>
          <w:szCs w:val="28"/>
        </w:rPr>
        <w:t xml:space="preserve"> </w:t>
      </w:r>
      <w:proofErr w:type="spellStart"/>
      <w:r w:rsidR="00BB0B79" w:rsidRPr="00BB0B79">
        <w:rPr>
          <w:sz w:val="28"/>
          <w:szCs w:val="28"/>
        </w:rPr>
        <w:t>building</w:t>
      </w:r>
      <w:proofErr w:type="spellEnd"/>
      <w:r w:rsidR="00BB0B79" w:rsidRPr="00BB0B79">
        <w:rPr>
          <w:sz w:val="28"/>
          <w:szCs w:val="28"/>
        </w:rPr>
        <w:t xml:space="preserve"> </w:t>
      </w:r>
      <w:proofErr w:type="spellStart"/>
      <w:r w:rsidR="00BB0B79" w:rsidRPr="00BB0B79">
        <w:rPr>
          <w:sz w:val="28"/>
          <w:szCs w:val="28"/>
        </w:rPr>
        <w:t>strong</w:t>
      </w:r>
      <w:proofErr w:type="spellEnd"/>
      <w:r w:rsidR="00BB0B79" w:rsidRPr="00BB0B79">
        <w:rPr>
          <w:sz w:val="28"/>
          <w:szCs w:val="28"/>
        </w:rPr>
        <w:t xml:space="preserve">, </w:t>
      </w:r>
      <w:proofErr w:type="spellStart"/>
      <w:r w:rsidR="00BB0B79" w:rsidRPr="00BB0B79">
        <w:rPr>
          <w:sz w:val="28"/>
          <w:szCs w:val="28"/>
        </w:rPr>
        <w:t>mutually</w:t>
      </w:r>
      <w:proofErr w:type="spellEnd"/>
      <w:r w:rsidR="00BB0B79" w:rsidRPr="00BB0B79">
        <w:rPr>
          <w:sz w:val="28"/>
          <w:szCs w:val="28"/>
        </w:rPr>
        <w:t xml:space="preserve"> </w:t>
      </w:r>
      <w:proofErr w:type="spellStart"/>
      <w:r w:rsidR="00BB0B79" w:rsidRPr="00BB0B79">
        <w:rPr>
          <w:sz w:val="28"/>
          <w:szCs w:val="28"/>
        </w:rPr>
        <w:t>understanding</w:t>
      </w:r>
      <w:proofErr w:type="spellEnd"/>
      <w:r w:rsidR="00BB0B79" w:rsidRPr="00BB0B79">
        <w:rPr>
          <w:sz w:val="28"/>
          <w:szCs w:val="28"/>
        </w:rPr>
        <w:t xml:space="preserve"> </w:t>
      </w:r>
      <w:proofErr w:type="spellStart"/>
      <w:r w:rsidR="00BB0B79" w:rsidRPr="00BB0B79">
        <w:rPr>
          <w:sz w:val="28"/>
          <w:szCs w:val="28"/>
        </w:rPr>
        <w:t>relationships</w:t>
      </w:r>
      <w:proofErr w:type="spellEnd"/>
      <w:r w:rsidR="00BB0B79" w:rsidRPr="00BB0B79">
        <w:rPr>
          <w:sz w:val="28"/>
          <w:szCs w:val="28"/>
        </w:rPr>
        <w:t xml:space="preserve"> </w:t>
      </w:r>
      <w:proofErr w:type="spellStart"/>
      <w:r w:rsidR="00BB0B79" w:rsidRPr="00BB0B79">
        <w:rPr>
          <w:sz w:val="28"/>
          <w:szCs w:val="28"/>
        </w:rPr>
        <w:t>throughout</w:t>
      </w:r>
      <w:proofErr w:type="spellEnd"/>
      <w:r w:rsidR="00BB0B79" w:rsidRPr="00BB0B79">
        <w:rPr>
          <w:sz w:val="28"/>
          <w:szCs w:val="28"/>
        </w:rPr>
        <w:t xml:space="preserve"> </w:t>
      </w:r>
      <w:proofErr w:type="spellStart"/>
      <w:r w:rsidR="00BB0B79" w:rsidRPr="00BB0B79">
        <w:rPr>
          <w:sz w:val="28"/>
          <w:szCs w:val="28"/>
        </w:rPr>
        <w:t>the</w:t>
      </w:r>
      <w:proofErr w:type="spellEnd"/>
      <w:r w:rsidR="00BB0B79" w:rsidRPr="00BB0B79">
        <w:rPr>
          <w:sz w:val="28"/>
          <w:szCs w:val="28"/>
        </w:rPr>
        <w:t xml:space="preserve"> </w:t>
      </w:r>
      <w:proofErr w:type="spellStart"/>
      <w:r w:rsidR="00BB0B79" w:rsidRPr="00BB0B79">
        <w:rPr>
          <w:sz w:val="28"/>
          <w:szCs w:val="28"/>
        </w:rPr>
        <w:t>supply</w:t>
      </w:r>
      <w:proofErr w:type="spellEnd"/>
      <w:r w:rsidR="00BB0B79" w:rsidRPr="00BB0B79">
        <w:rPr>
          <w:sz w:val="28"/>
          <w:szCs w:val="28"/>
        </w:rPr>
        <w:t xml:space="preserve"> </w:t>
      </w:r>
      <w:proofErr w:type="spellStart"/>
      <w:r w:rsidR="00BB0B79" w:rsidRPr="00BB0B79">
        <w:rPr>
          <w:sz w:val="28"/>
          <w:szCs w:val="28"/>
        </w:rPr>
        <w:t>chain</w:t>
      </w:r>
      <w:proofErr w:type="spellEnd"/>
      <w:r w:rsidR="00BB0B79" w:rsidRPr="00BB0B79">
        <w:rPr>
          <w:sz w:val="28"/>
          <w:szCs w:val="28"/>
        </w:rPr>
        <w:t xml:space="preserve"> </w:t>
      </w:r>
      <w:proofErr w:type="spellStart"/>
      <w:r w:rsidR="00BB0B79" w:rsidRPr="00BB0B79">
        <w:rPr>
          <w:sz w:val="28"/>
          <w:szCs w:val="28"/>
        </w:rPr>
        <w:t>process</w:t>
      </w:r>
      <w:proofErr w:type="spellEnd"/>
      <w:r w:rsidR="00BB0B79" w:rsidRPr="00BB0B79">
        <w:rPr>
          <w:sz w:val="28"/>
          <w:szCs w:val="28"/>
        </w:rPr>
        <w:t>.</w:t>
      </w:r>
    </w:p>
    <w:p w14:paraId="7DC4B6BC" w14:textId="77777777" w:rsidR="00BB0B79" w:rsidRPr="00BB0B79" w:rsidRDefault="00BB0B79" w:rsidP="00CF2BD3">
      <w:pPr>
        <w:jc w:val="both"/>
        <w:rPr>
          <w:sz w:val="28"/>
          <w:szCs w:val="28"/>
        </w:rPr>
      </w:pPr>
    </w:p>
    <w:p w14:paraId="7EA341F4" w14:textId="664BE99E" w:rsidR="00BB0B79" w:rsidRPr="00BB0B79" w:rsidRDefault="00BB0B79" w:rsidP="00CF2BD3">
      <w:pPr>
        <w:jc w:val="both"/>
        <w:rPr>
          <w:sz w:val="28"/>
          <w:szCs w:val="28"/>
        </w:rPr>
      </w:pPr>
      <w:proofErr w:type="spellStart"/>
      <w:r w:rsidRPr="00BB0B79">
        <w:rPr>
          <w:sz w:val="28"/>
          <w:szCs w:val="28"/>
        </w:rPr>
        <w:t>We</w:t>
      </w:r>
      <w:proofErr w:type="spellEnd"/>
      <w:r w:rsidRPr="00BB0B79">
        <w:rPr>
          <w:sz w:val="28"/>
          <w:szCs w:val="28"/>
        </w:rPr>
        <w:t xml:space="preserve">, </w:t>
      </w:r>
      <w:proofErr w:type="spellStart"/>
      <w:r w:rsidR="00B33310">
        <w:rPr>
          <w:sz w:val="28"/>
          <w:szCs w:val="28"/>
        </w:rPr>
        <w:t>Rokeron</w:t>
      </w:r>
      <w:proofErr w:type="spellEnd"/>
      <w:r w:rsidRPr="00BB0B79">
        <w:rPr>
          <w:sz w:val="28"/>
          <w:szCs w:val="28"/>
        </w:rPr>
        <w:t xml:space="preserve"> </w:t>
      </w:r>
      <w:proofErr w:type="spellStart"/>
      <w:r w:rsidRPr="00BB0B79">
        <w:rPr>
          <w:sz w:val="28"/>
          <w:szCs w:val="28"/>
        </w:rPr>
        <w:t>employees</w:t>
      </w:r>
      <w:proofErr w:type="spellEnd"/>
      <w:r w:rsidRPr="00BB0B79">
        <w:rPr>
          <w:sz w:val="28"/>
          <w:szCs w:val="28"/>
        </w:rPr>
        <w:t>;</w:t>
      </w:r>
    </w:p>
    <w:p w14:paraId="582630FD" w14:textId="77777777" w:rsidR="00BB0B79" w:rsidRPr="00BB0B79" w:rsidRDefault="00BB0B79" w:rsidP="00CF2BD3">
      <w:pPr>
        <w:jc w:val="both"/>
        <w:rPr>
          <w:sz w:val="28"/>
          <w:szCs w:val="28"/>
        </w:rPr>
      </w:pPr>
    </w:p>
    <w:p w14:paraId="49CAE3FF" w14:textId="77777777" w:rsidR="00D2241B" w:rsidRDefault="00BB0B79" w:rsidP="00CF2BD3">
      <w:pPr>
        <w:pStyle w:val="ListeParagraf"/>
        <w:numPr>
          <w:ilvl w:val="0"/>
          <w:numId w:val="15"/>
        </w:numPr>
        <w:jc w:val="both"/>
        <w:rPr>
          <w:sz w:val="28"/>
          <w:szCs w:val="28"/>
        </w:rPr>
      </w:pPr>
      <w:proofErr w:type="spellStart"/>
      <w:r w:rsidRPr="00D2241B">
        <w:rPr>
          <w:sz w:val="28"/>
          <w:szCs w:val="28"/>
        </w:rPr>
        <w:t>Raw</w:t>
      </w:r>
      <w:proofErr w:type="spellEnd"/>
      <w:r w:rsidRPr="00D2241B">
        <w:rPr>
          <w:sz w:val="28"/>
          <w:szCs w:val="28"/>
        </w:rPr>
        <w:t xml:space="preserve"> </w:t>
      </w:r>
      <w:proofErr w:type="spellStart"/>
      <w:r w:rsidRPr="00D2241B">
        <w:rPr>
          <w:sz w:val="28"/>
          <w:szCs w:val="28"/>
        </w:rPr>
        <w:t>materials</w:t>
      </w:r>
      <w:proofErr w:type="spellEnd"/>
      <w:r w:rsidRPr="00D2241B">
        <w:rPr>
          <w:sz w:val="28"/>
          <w:szCs w:val="28"/>
        </w:rPr>
        <w:t xml:space="preserve"> </w:t>
      </w:r>
      <w:proofErr w:type="spellStart"/>
      <w:r w:rsidRPr="00D2241B">
        <w:rPr>
          <w:sz w:val="28"/>
          <w:szCs w:val="28"/>
        </w:rPr>
        <w:t>are</w:t>
      </w:r>
      <w:proofErr w:type="spellEnd"/>
      <w:r w:rsidRPr="00D2241B">
        <w:rPr>
          <w:sz w:val="28"/>
          <w:szCs w:val="28"/>
        </w:rPr>
        <w:t xml:space="preserve"> not </w:t>
      </w:r>
      <w:proofErr w:type="spellStart"/>
      <w:r w:rsidRPr="00D2241B">
        <w:rPr>
          <w:sz w:val="28"/>
          <w:szCs w:val="28"/>
        </w:rPr>
        <w:t>supplied</w:t>
      </w:r>
      <w:proofErr w:type="spellEnd"/>
      <w:r w:rsidRPr="00D2241B">
        <w:rPr>
          <w:sz w:val="28"/>
          <w:szCs w:val="28"/>
        </w:rPr>
        <w:t xml:space="preserve"> </w:t>
      </w:r>
      <w:proofErr w:type="spellStart"/>
      <w:r w:rsidRPr="00D2241B">
        <w:rPr>
          <w:sz w:val="28"/>
          <w:szCs w:val="28"/>
        </w:rPr>
        <w:t>from</w:t>
      </w:r>
      <w:proofErr w:type="spellEnd"/>
      <w:r w:rsidRPr="00D2241B">
        <w:rPr>
          <w:sz w:val="28"/>
          <w:szCs w:val="28"/>
        </w:rPr>
        <w:t xml:space="preserve"> </w:t>
      </w:r>
      <w:proofErr w:type="spellStart"/>
      <w:r w:rsidRPr="00D2241B">
        <w:rPr>
          <w:sz w:val="28"/>
          <w:szCs w:val="28"/>
        </w:rPr>
        <w:t>conflict-affected</w:t>
      </w:r>
      <w:proofErr w:type="spellEnd"/>
      <w:r w:rsidRPr="00D2241B">
        <w:rPr>
          <w:sz w:val="28"/>
          <w:szCs w:val="28"/>
        </w:rPr>
        <w:t xml:space="preserve"> </w:t>
      </w:r>
      <w:proofErr w:type="spellStart"/>
      <w:r w:rsidRPr="00D2241B">
        <w:rPr>
          <w:sz w:val="28"/>
          <w:szCs w:val="28"/>
        </w:rPr>
        <w:t>and</w:t>
      </w:r>
      <w:proofErr w:type="spellEnd"/>
      <w:r w:rsidRPr="00D2241B">
        <w:rPr>
          <w:sz w:val="28"/>
          <w:szCs w:val="28"/>
        </w:rPr>
        <w:t xml:space="preserve"> </w:t>
      </w:r>
      <w:proofErr w:type="spellStart"/>
      <w:r w:rsidRPr="00D2241B">
        <w:rPr>
          <w:sz w:val="28"/>
          <w:szCs w:val="28"/>
        </w:rPr>
        <w:t>high</w:t>
      </w:r>
      <w:proofErr w:type="spellEnd"/>
      <w:r w:rsidRPr="00D2241B">
        <w:rPr>
          <w:sz w:val="28"/>
          <w:szCs w:val="28"/>
        </w:rPr>
        <w:t xml:space="preserve">-risk </w:t>
      </w:r>
      <w:proofErr w:type="spellStart"/>
      <w:r w:rsidRPr="00D2241B">
        <w:rPr>
          <w:sz w:val="28"/>
          <w:szCs w:val="28"/>
        </w:rPr>
        <w:t>areas</w:t>
      </w:r>
      <w:proofErr w:type="spellEnd"/>
      <w:r w:rsidRPr="00D2241B">
        <w:rPr>
          <w:sz w:val="28"/>
          <w:szCs w:val="28"/>
        </w:rPr>
        <w:t>,</w:t>
      </w:r>
    </w:p>
    <w:p w14:paraId="42C3D921" w14:textId="77777777" w:rsidR="00D2241B" w:rsidRDefault="00BB0B79" w:rsidP="00CF2BD3">
      <w:pPr>
        <w:pStyle w:val="ListeParagraf"/>
        <w:numPr>
          <w:ilvl w:val="0"/>
          <w:numId w:val="15"/>
        </w:numPr>
        <w:jc w:val="both"/>
        <w:rPr>
          <w:sz w:val="28"/>
          <w:szCs w:val="28"/>
        </w:rPr>
      </w:pPr>
      <w:proofErr w:type="spellStart"/>
      <w:r w:rsidRPr="00D2241B">
        <w:rPr>
          <w:sz w:val="28"/>
          <w:szCs w:val="28"/>
        </w:rPr>
        <w:t>Avoiding</w:t>
      </w:r>
      <w:proofErr w:type="spellEnd"/>
      <w:r w:rsidRPr="00D2241B">
        <w:rPr>
          <w:sz w:val="28"/>
          <w:szCs w:val="28"/>
        </w:rPr>
        <w:t xml:space="preserve"> </w:t>
      </w:r>
      <w:proofErr w:type="spellStart"/>
      <w:r w:rsidRPr="00D2241B">
        <w:rPr>
          <w:sz w:val="28"/>
          <w:szCs w:val="28"/>
        </w:rPr>
        <w:t>uncertified</w:t>
      </w:r>
      <w:proofErr w:type="spellEnd"/>
      <w:r w:rsidRPr="00D2241B">
        <w:rPr>
          <w:sz w:val="28"/>
          <w:szCs w:val="28"/>
        </w:rPr>
        <w:t xml:space="preserve"> </w:t>
      </w:r>
      <w:proofErr w:type="spellStart"/>
      <w:r w:rsidRPr="00D2241B">
        <w:rPr>
          <w:sz w:val="28"/>
          <w:szCs w:val="28"/>
        </w:rPr>
        <w:t>supply</w:t>
      </w:r>
      <w:proofErr w:type="spellEnd"/>
      <w:r w:rsidRPr="00D2241B">
        <w:rPr>
          <w:sz w:val="28"/>
          <w:szCs w:val="28"/>
        </w:rPr>
        <w:t xml:space="preserve"> of </w:t>
      </w:r>
      <w:proofErr w:type="spellStart"/>
      <w:r w:rsidRPr="00D2241B">
        <w:rPr>
          <w:sz w:val="28"/>
          <w:szCs w:val="28"/>
        </w:rPr>
        <w:t>raw</w:t>
      </w:r>
      <w:proofErr w:type="spellEnd"/>
      <w:r w:rsidRPr="00D2241B">
        <w:rPr>
          <w:sz w:val="28"/>
          <w:szCs w:val="28"/>
        </w:rPr>
        <w:t xml:space="preserve"> </w:t>
      </w:r>
      <w:proofErr w:type="spellStart"/>
      <w:r w:rsidRPr="00D2241B">
        <w:rPr>
          <w:sz w:val="28"/>
          <w:szCs w:val="28"/>
        </w:rPr>
        <w:t>materials</w:t>
      </w:r>
      <w:proofErr w:type="spellEnd"/>
      <w:r w:rsidRPr="00D2241B">
        <w:rPr>
          <w:sz w:val="28"/>
          <w:szCs w:val="28"/>
        </w:rPr>
        <w:t>,</w:t>
      </w:r>
    </w:p>
    <w:p w14:paraId="6A96D769" w14:textId="77EF88AF" w:rsidR="00BB0B79" w:rsidRDefault="00BB0B79" w:rsidP="00CF2BD3">
      <w:pPr>
        <w:pStyle w:val="ListeParagraf"/>
        <w:numPr>
          <w:ilvl w:val="0"/>
          <w:numId w:val="15"/>
        </w:numPr>
        <w:jc w:val="both"/>
        <w:rPr>
          <w:sz w:val="28"/>
          <w:szCs w:val="28"/>
        </w:rPr>
      </w:pPr>
      <w:proofErr w:type="spellStart"/>
      <w:r w:rsidRPr="00CF2BD3">
        <w:rPr>
          <w:sz w:val="28"/>
          <w:szCs w:val="28"/>
        </w:rPr>
        <w:t>Conflict</w:t>
      </w:r>
      <w:proofErr w:type="spellEnd"/>
      <w:r w:rsidRPr="00CF2BD3">
        <w:rPr>
          <w:sz w:val="28"/>
          <w:szCs w:val="28"/>
        </w:rPr>
        <w:t xml:space="preserve"> </w:t>
      </w:r>
      <w:proofErr w:type="spellStart"/>
      <w:r w:rsidRPr="00CF2BD3">
        <w:rPr>
          <w:sz w:val="28"/>
          <w:szCs w:val="28"/>
        </w:rPr>
        <w:t>minerals</w:t>
      </w:r>
      <w:proofErr w:type="spellEnd"/>
      <w:r w:rsidRPr="00CF2BD3">
        <w:rPr>
          <w:sz w:val="28"/>
          <w:szCs w:val="28"/>
        </w:rPr>
        <w:t xml:space="preserve"> </w:t>
      </w:r>
      <w:proofErr w:type="spellStart"/>
      <w:r w:rsidRPr="00CF2BD3">
        <w:rPr>
          <w:sz w:val="28"/>
          <w:szCs w:val="28"/>
        </w:rPr>
        <w:t>such</w:t>
      </w:r>
      <w:proofErr w:type="spellEnd"/>
      <w:r w:rsidRPr="00CF2BD3">
        <w:rPr>
          <w:sz w:val="28"/>
          <w:szCs w:val="28"/>
        </w:rPr>
        <w:t xml:space="preserve"> as Tin, Tungsten,</w:t>
      </w:r>
      <w:r w:rsidR="00236A72">
        <w:rPr>
          <w:sz w:val="28"/>
          <w:szCs w:val="28"/>
        </w:rPr>
        <w:t xml:space="preserve"> </w:t>
      </w:r>
      <w:proofErr w:type="spellStart"/>
      <w:r w:rsidR="00236A72">
        <w:rPr>
          <w:sz w:val="28"/>
          <w:szCs w:val="28"/>
        </w:rPr>
        <w:t>Lithium</w:t>
      </w:r>
      <w:proofErr w:type="spellEnd"/>
      <w:r w:rsidR="00236A72">
        <w:rPr>
          <w:sz w:val="28"/>
          <w:szCs w:val="28"/>
        </w:rPr>
        <w:t>,</w:t>
      </w:r>
      <w:r w:rsidRPr="00CF2BD3">
        <w:rPr>
          <w:sz w:val="28"/>
          <w:szCs w:val="28"/>
        </w:rPr>
        <w:t xml:space="preserve"> </w:t>
      </w:r>
      <w:proofErr w:type="spellStart"/>
      <w:r w:rsidRPr="00CF2BD3">
        <w:rPr>
          <w:sz w:val="28"/>
          <w:szCs w:val="28"/>
        </w:rPr>
        <w:t>Tantalum</w:t>
      </w:r>
      <w:proofErr w:type="spellEnd"/>
      <w:r w:rsidRPr="00CF2BD3">
        <w:rPr>
          <w:sz w:val="28"/>
          <w:szCs w:val="28"/>
        </w:rPr>
        <w:t xml:space="preserve">, Gold </w:t>
      </w:r>
      <w:proofErr w:type="spellStart"/>
      <w:r w:rsidRPr="00CF2BD3">
        <w:rPr>
          <w:sz w:val="28"/>
          <w:szCs w:val="28"/>
        </w:rPr>
        <w:t>and</w:t>
      </w:r>
      <w:proofErr w:type="spellEnd"/>
      <w:r w:rsidRPr="00CF2BD3">
        <w:rPr>
          <w:sz w:val="28"/>
          <w:szCs w:val="28"/>
        </w:rPr>
        <w:t xml:space="preserve"> </w:t>
      </w:r>
      <w:proofErr w:type="spellStart"/>
      <w:r w:rsidRPr="00CF2BD3">
        <w:rPr>
          <w:sz w:val="28"/>
          <w:szCs w:val="28"/>
        </w:rPr>
        <w:t>their</w:t>
      </w:r>
      <w:proofErr w:type="spellEnd"/>
      <w:r w:rsidRPr="00CF2BD3">
        <w:rPr>
          <w:sz w:val="28"/>
          <w:szCs w:val="28"/>
        </w:rPr>
        <w:t xml:space="preserve"> </w:t>
      </w:r>
      <w:proofErr w:type="spellStart"/>
      <w:r w:rsidRPr="00CF2BD3">
        <w:rPr>
          <w:sz w:val="28"/>
          <w:szCs w:val="28"/>
        </w:rPr>
        <w:t>derivatives</w:t>
      </w:r>
      <w:proofErr w:type="spellEnd"/>
      <w:r w:rsidRPr="00CF2BD3">
        <w:rPr>
          <w:sz w:val="28"/>
          <w:szCs w:val="28"/>
        </w:rPr>
        <w:t xml:space="preserve"> can be </w:t>
      </w:r>
      <w:proofErr w:type="spellStart"/>
      <w:r w:rsidRPr="00CF2BD3">
        <w:rPr>
          <w:sz w:val="28"/>
          <w:szCs w:val="28"/>
        </w:rPr>
        <w:t>used</w:t>
      </w:r>
      <w:proofErr w:type="spellEnd"/>
      <w:r w:rsidRPr="00CF2BD3">
        <w:rPr>
          <w:sz w:val="28"/>
          <w:szCs w:val="28"/>
        </w:rPr>
        <w:t xml:space="preserve"> in </w:t>
      </w:r>
      <w:proofErr w:type="spellStart"/>
      <w:r w:rsidRPr="00CF2BD3">
        <w:rPr>
          <w:sz w:val="28"/>
          <w:szCs w:val="28"/>
        </w:rPr>
        <w:t>the</w:t>
      </w:r>
      <w:proofErr w:type="spellEnd"/>
      <w:r w:rsidRPr="00CF2BD3">
        <w:rPr>
          <w:sz w:val="28"/>
          <w:szCs w:val="28"/>
        </w:rPr>
        <w:t xml:space="preserve"> </w:t>
      </w:r>
      <w:proofErr w:type="spellStart"/>
      <w:r w:rsidRPr="00CF2BD3">
        <w:rPr>
          <w:sz w:val="28"/>
          <w:szCs w:val="28"/>
        </w:rPr>
        <w:t>manufacturing</w:t>
      </w:r>
      <w:proofErr w:type="spellEnd"/>
      <w:r w:rsidRPr="00CF2BD3">
        <w:rPr>
          <w:sz w:val="28"/>
          <w:szCs w:val="28"/>
        </w:rPr>
        <w:t xml:space="preserve"> of </w:t>
      </w:r>
      <w:proofErr w:type="spellStart"/>
      <w:r w:rsidRPr="00CF2BD3">
        <w:rPr>
          <w:sz w:val="28"/>
          <w:szCs w:val="28"/>
        </w:rPr>
        <w:t>various</w:t>
      </w:r>
      <w:proofErr w:type="spellEnd"/>
      <w:r w:rsidRPr="00CF2BD3">
        <w:rPr>
          <w:sz w:val="28"/>
          <w:szCs w:val="28"/>
        </w:rPr>
        <w:t xml:space="preserve"> </w:t>
      </w:r>
      <w:proofErr w:type="spellStart"/>
      <w:r w:rsidRPr="00CF2BD3">
        <w:rPr>
          <w:sz w:val="28"/>
          <w:szCs w:val="28"/>
        </w:rPr>
        <w:t>parts</w:t>
      </w:r>
      <w:proofErr w:type="spellEnd"/>
      <w:r w:rsidRPr="00CF2BD3">
        <w:rPr>
          <w:sz w:val="28"/>
          <w:szCs w:val="28"/>
        </w:rPr>
        <w:t xml:space="preserve">. </w:t>
      </w:r>
      <w:proofErr w:type="spellStart"/>
      <w:r w:rsidR="00B33310">
        <w:rPr>
          <w:sz w:val="28"/>
          <w:szCs w:val="28"/>
        </w:rPr>
        <w:t>Rokeron</w:t>
      </w:r>
      <w:proofErr w:type="spellEnd"/>
      <w:r w:rsidR="00CF2BD3" w:rsidRPr="00CF2BD3">
        <w:rPr>
          <w:sz w:val="28"/>
          <w:szCs w:val="28"/>
        </w:rPr>
        <w:t xml:space="preserve"> </w:t>
      </w:r>
      <w:proofErr w:type="spellStart"/>
      <w:r w:rsidR="00CF2BD3" w:rsidRPr="00CF2BD3">
        <w:rPr>
          <w:sz w:val="28"/>
          <w:szCs w:val="28"/>
        </w:rPr>
        <w:t>supports</w:t>
      </w:r>
      <w:proofErr w:type="spellEnd"/>
      <w:r w:rsidR="00CF2BD3" w:rsidRPr="00CF2BD3">
        <w:rPr>
          <w:sz w:val="28"/>
          <w:szCs w:val="28"/>
        </w:rPr>
        <w:t xml:space="preserve"> </w:t>
      </w:r>
      <w:proofErr w:type="spellStart"/>
      <w:r w:rsidR="00CF2BD3" w:rsidRPr="00CF2BD3">
        <w:rPr>
          <w:sz w:val="28"/>
          <w:szCs w:val="28"/>
        </w:rPr>
        <w:t>the</w:t>
      </w:r>
      <w:proofErr w:type="spellEnd"/>
      <w:r w:rsidR="00CF2BD3" w:rsidRPr="00CF2BD3">
        <w:rPr>
          <w:sz w:val="28"/>
          <w:szCs w:val="28"/>
        </w:rPr>
        <w:t xml:space="preserve"> </w:t>
      </w:r>
      <w:proofErr w:type="spellStart"/>
      <w:r w:rsidR="00CF2BD3" w:rsidRPr="00CF2BD3">
        <w:rPr>
          <w:sz w:val="28"/>
          <w:szCs w:val="28"/>
        </w:rPr>
        <w:t>supply</w:t>
      </w:r>
      <w:proofErr w:type="spellEnd"/>
      <w:r w:rsidR="00CF2BD3" w:rsidRPr="00CF2BD3">
        <w:rPr>
          <w:sz w:val="28"/>
          <w:szCs w:val="28"/>
        </w:rPr>
        <w:t xml:space="preserve"> of </w:t>
      </w:r>
      <w:proofErr w:type="spellStart"/>
      <w:r w:rsidR="00CF2BD3" w:rsidRPr="00CF2BD3">
        <w:rPr>
          <w:sz w:val="28"/>
          <w:szCs w:val="28"/>
        </w:rPr>
        <w:t>these</w:t>
      </w:r>
      <w:proofErr w:type="spellEnd"/>
      <w:r w:rsidR="00CF2BD3" w:rsidRPr="00CF2BD3">
        <w:rPr>
          <w:sz w:val="28"/>
          <w:szCs w:val="28"/>
        </w:rPr>
        <w:t xml:space="preserve"> </w:t>
      </w:r>
      <w:proofErr w:type="spellStart"/>
      <w:r w:rsidR="00CF2BD3" w:rsidRPr="00CF2BD3">
        <w:rPr>
          <w:sz w:val="28"/>
          <w:szCs w:val="28"/>
        </w:rPr>
        <w:t>minerals</w:t>
      </w:r>
      <w:proofErr w:type="spellEnd"/>
      <w:r w:rsidR="00CF2BD3" w:rsidRPr="00CF2BD3">
        <w:rPr>
          <w:sz w:val="28"/>
          <w:szCs w:val="28"/>
        </w:rPr>
        <w:t xml:space="preserve"> </w:t>
      </w:r>
      <w:proofErr w:type="spellStart"/>
      <w:r w:rsidR="00CF2BD3" w:rsidRPr="00CF2BD3">
        <w:rPr>
          <w:sz w:val="28"/>
          <w:szCs w:val="28"/>
        </w:rPr>
        <w:t>from</w:t>
      </w:r>
      <w:proofErr w:type="spellEnd"/>
      <w:r w:rsidR="00CF2BD3" w:rsidRPr="00CF2BD3">
        <w:rPr>
          <w:sz w:val="28"/>
          <w:szCs w:val="28"/>
        </w:rPr>
        <w:t xml:space="preserve"> </w:t>
      </w:r>
      <w:proofErr w:type="spellStart"/>
      <w:r w:rsidR="00CF2BD3" w:rsidRPr="00CF2BD3">
        <w:rPr>
          <w:sz w:val="28"/>
          <w:szCs w:val="28"/>
        </w:rPr>
        <w:t>conflict-free</w:t>
      </w:r>
      <w:proofErr w:type="spellEnd"/>
      <w:r w:rsidR="00CF2BD3" w:rsidRPr="00CF2BD3">
        <w:rPr>
          <w:sz w:val="28"/>
          <w:szCs w:val="28"/>
        </w:rPr>
        <w:t xml:space="preserve"> </w:t>
      </w:r>
      <w:proofErr w:type="spellStart"/>
      <w:r w:rsidR="00CF2BD3" w:rsidRPr="00CF2BD3">
        <w:rPr>
          <w:sz w:val="28"/>
          <w:szCs w:val="28"/>
        </w:rPr>
        <w:t>regions</w:t>
      </w:r>
      <w:proofErr w:type="spellEnd"/>
      <w:r w:rsidR="00CF2BD3" w:rsidRPr="00CF2BD3">
        <w:rPr>
          <w:sz w:val="28"/>
          <w:szCs w:val="28"/>
        </w:rPr>
        <w:t>.</w:t>
      </w:r>
    </w:p>
    <w:p w14:paraId="75F8367E" w14:textId="77777777" w:rsidR="00CF2BD3" w:rsidRPr="00CF2BD3" w:rsidRDefault="00CF2BD3" w:rsidP="00CF2BD3">
      <w:pPr>
        <w:pStyle w:val="ListeParagraf"/>
        <w:numPr>
          <w:ilvl w:val="0"/>
          <w:numId w:val="15"/>
        </w:numPr>
        <w:jc w:val="both"/>
        <w:rPr>
          <w:sz w:val="28"/>
          <w:szCs w:val="28"/>
        </w:rPr>
      </w:pPr>
    </w:p>
    <w:p w14:paraId="419C62FD" w14:textId="42CABE87" w:rsidR="00FC1371" w:rsidRDefault="00BB0B79" w:rsidP="00CF2BD3">
      <w:pPr>
        <w:jc w:val="both"/>
        <w:rPr>
          <w:sz w:val="28"/>
          <w:szCs w:val="28"/>
        </w:rPr>
      </w:pPr>
      <w:r w:rsidRPr="00BB0B79">
        <w:rPr>
          <w:sz w:val="28"/>
          <w:szCs w:val="28"/>
        </w:rPr>
        <w:t xml:space="preserve">As </w:t>
      </w:r>
      <w:proofErr w:type="spellStart"/>
      <w:r w:rsidR="00B33310">
        <w:rPr>
          <w:sz w:val="28"/>
          <w:szCs w:val="28"/>
        </w:rPr>
        <w:t>Rokeron</w:t>
      </w:r>
      <w:proofErr w:type="spellEnd"/>
      <w:r w:rsidRPr="00BB0B79">
        <w:rPr>
          <w:sz w:val="28"/>
          <w:szCs w:val="28"/>
        </w:rPr>
        <w:t xml:space="preserve">, </w:t>
      </w:r>
      <w:proofErr w:type="spellStart"/>
      <w:r w:rsidRPr="00BB0B79">
        <w:rPr>
          <w:sz w:val="28"/>
          <w:szCs w:val="28"/>
        </w:rPr>
        <w:t>we</w:t>
      </w:r>
      <w:proofErr w:type="spellEnd"/>
      <w:r w:rsidRPr="00BB0B79">
        <w:rPr>
          <w:sz w:val="28"/>
          <w:szCs w:val="28"/>
        </w:rPr>
        <w:t xml:space="preserve"> </w:t>
      </w:r>
      <w:proofErr w:type="spellStart"/>
      <w:r w:rsidRPr="00BB0B79">
        <w:rPr>
          <w:sz w:val="28"/>
          <w:szCs w:val="28"/>
        </w:rPr>
        <w:t>are</w:t>
      </w:r>
      <w:proofErr w:type="spellEnd"/>
      <w:r w:rsidRPr="00BB0B79">
        <w:rPr>
          <w:sz w:val="28"/>
          <w:szCs w:val="28"/>
        </w:rPr>
        <w:t xml:space="preserve"> </w:t>
      </w:r>
      <w:proofErr w:type="spellStart"/>
      <w:r w:rsidRPr="00BB0B79">
        <w:rPr>
          <w:sz w:val="28"/>
          <w:szCs w:val="28"/>
        </w:rPr>
        <w:t>determined</w:t>
      </w:r>
      <w:proofErr w:type="spellEnd"/>
      <w:r w:rsidRPr="00BB0B79">
        <w:rPr>
          <w:sz w:val="28"/>
          <w:szCs w:val="28"/>
        </w:rPr>
        <w:t xml:space="preserve"> </w:t>
      </w:r>
      <w:proofErr w:type="spellStart"/>
      <w:r w:rsidRPr="00BB0B79">
        <w:rPr>
          <w:sz w:val="28"/>
          <w:szCs w:val="28"/>
        </w:rPr>
        <w:t>to</w:t>
      </w:r>
      <w:proofErr w:type="spellEnd"/>
      <w:r w:rsidRPr="00BB0B79">
        <w:rPr>
          <w:sz w:val="28"/>
          <w:szCs w:val="28"/>
        </w:rPr>
        <w:t xml:space="preserve"> </w:t>
      </w:r>
      <w:proofErr w:type="spellStart"/>
      <w:r w:rsidRPr="00BB0B79">
        <w:rPr>
          <w:sz w:val="28"/>
          <w:szCs w:val="28"/>
        </w:rPr>
        <w:t>work</w:t>
      </w:r>
      <w:proofErr w:type="spellEnd"/>
      <w:r w:rsidRPr="00BB0B79">
        <w:rPr>
          <w:sz w:val="28"/>
          <w:szCs w:val="28"/>
        </w:rPr>
        <w:t xml:space="preserve"> in </w:t>
      </w:r>
      <w:proofErr w:type="spellStart"/>
      <w:r w:rsidRPr="00BB0B79">
        <w:rPr>
          <w:sz w:val="28"/>
          <w:szCs w:val="28"/>
        </w:rPr>
        <w:t>line</w:t>
      </w:r>
      <w:proofErr w:type="spellEnd"/>
      <w:r w:rsidRPr="00BB0B79">
        <w:rPr>
          <w:sz w:val="28"/>
          <w:szCs w:val="28"/>
        </w:rPr>
        <w:t xml:space="preserve"> </w:t>
      </w:r>
      <w:proofErr w:type="spellStart"/>
      <w:r w:rsidRPr="00BB0B79">
        <w:rPr>
          <w:sz w:val="28"/>
          <w:szCs w:val="28"/>
        </w:rPr>
        <w:t>with</w:t>
      </w:r>
      <w:proofErr w:type="spellEnd"/>
      <w:r w:rsidRPr="00BB0B79">
        <w:rPr>
          <w:sz w:val="28"/>
          <w:szCs w:val="28"/>
        </w:rPr>
        <w:t xml:space="preserve"> </w:t>
      </w:r>
      <w:proofErr w:type="spellStart"/>
      <w:r w:rsidRPr="00BB0B79">
        <w:rPr>
          <w:sz w:val="28"/>
          <w:szCs w:val="28"/>
        </w:rPr>
        <w:t>the</w:t>
      </w:r>
      <w:proofErr w:type="spellEnd"/>
      <w:r w:rsidRPr="00BB0B79">
        <w:rPr>
          <w:sz w:val="28"/>
          <w:szCs w:val="28"/>
        </w:rPr>
        <w:t xml:space="preserve"> </w:t>
      </w:r>
      <w:proofErr w:type="spellStart"/>
      <w:r w:rsidRPr="00BB0B79">
        <w:rPr>
          <w:sz w:val="28"/>
          <w:szCs w:val="28"/>
        </w:rPr>
        <w:t>above</w:t>
      </w:r>
      <w:proofErr w:type="spellEnd"/>
      <w:r w:rsidRPr="00BB0B79">
        <w:rPr>
          <w:sz w:val="28"/>
          <w:szCs w:val="28"/>
        </w:rPr>
        <w:t xml:space="preserve"> </w:t>
      </w:r>
      <w:proofErr w:type="spellStart"/>
      <w:r w:rsidRPr="00BB0B79">
        <w:rPr>
          <w:sz w:val="28"/>
          <w:szCs w:val="28"/>
        </w:rPr>
        <w:t>principles</w:t>
      </w:r>
      <w:proofErr w:type="spellEnd"/>
      <w:r w:rsidRPr="00BB0B79">
        <w:rPr>
          <w:sz w:val="28"/>
          <w:szCs w:val="28"/>
        </w:rPr>
        <w:t>.</w:t>
      </w:r>
    </w:p>
    <w:p w14:paraId="19119E8F" w14:textId="77777777" w:rsidR="00FC1371" w:rsidRDefault="00FC1371" w:rsidP="00626F18">
      <w:pPr>
        <w:jc w:val="both"/>
        <w:rPr>
          <w:sz w:val="28"/>
          <w:szCs w:val="28"/>
        </w:rPr>
      </w:pPr>
    </w:p>
    <w:p w14:paraId="3EFB3CDA" w14:textId="457FF49A" w:rsidR="00C57A5E" w:rsidRPr="00C57A5E" w:rsidRDefault="00C57A5E" w:rsidP="00C57A5E">
      <w:pPr>
        <w:autoSpaceDE w:val="0"/>
        <w:autoSpaceDN w:val="0"/>
        <w:adjustRightInd w:val="0"/>
        <w:jc w:val="both"/>
        <w:rPr>
          <w:rFonts w:ascii="Calibri" w:eastAsia="Calibri" w:hAnsi="Calibri"/>
          <w:sz w:val="28"/>
          <w:szCs w:val="28"/>
          <w:lang w:eastAsia="en-US"/>
        </w:rPr>
      </w:pPr>
      <w:proofErr w:type="spellStart"/>
      <w:r w:rsidRPr="00C57A5E">
        <w:rPr>
          <w:rFonts w:ascii="Calibri" w:eastAsia="Calibri" w:hAnsi="Calibri"/>
          <w:sz w:val="28"/>
          <w:szCs w:val="28"/>
          <w:lang w:eastAsia="en-US"/>
        </w:rPr>
        <w:t>You</w:t>
      </w:r>
      <w:proofErr w:type="spellEnd"/>
      <w:r w:rsidRPr="00C57A5E">
        <w:rPr>
          <w:rFonts w:ascii="Calibri" w:eastAsia="Calibri" w:hAnsi="Calibri"/>
          <w:sz w:val="28"/>
          <w:szCs w:val="28"/>
          <w:lang w:eastAsia="en-US"/>
        </w:rPr>
        <w:t xml:space="preserve"> can </w:t>
      </w:r>
      <w:proofErr w:type="spellStart"/>
      <w:r w:rsidRPr="00C57A5E">
        <w:rPr>
          <w:rFonts w:ascii="Calibri" w:eastAsia="Calibri" w:hAnsi="Calibri"/>
          <w:sz w:val="28"/>
          <w:szCs w:val="28"/>
          <w:lang w:eastAsia="en-US"/>
        </w:rPr>
        <w:t>send</w:t>
      </w:r>
      <w:proofErr w:type="spellEnd"/>
      <w:r w:rsidRPr="00C57A5E">
        <w:rPr>
          <w:rFonts w:ascii="Calibri" w:eastAsia="Calibri" w:hAnsi="Calibri"/>
          <w:sz w:val="28"/>
          <w:szCs w:val="28"/>
          <w:lang w:eastAsia="en-US"/>
        </w:rPr>
        <w:t xml:space="preserve"> </w:t>
      </w:r>
      <w:proofErr w:type="spellStart"/>
      <w:r w:rsidRPr="00C57A5E">
        <w:rPr>
          <w:rFonts w:ascii="Calibri" w:eastAsia="Calibri" w:hAnsi="Calibri"/>
          <w:sz w:val="28"/>
          <w:szCs w:val="28"/>
          <w:lang w:eastAsia="en-US"/>
        </w:rPr>
        <w:t>your</w:t>
      </w:r>
      <w:proofErr w:type="spellEnd"/>
      <w:r w:rsidRPr="00C57A5E">
        <w:rPr>
          <w:rFonts w:ascii="Calibri" w:eastAsia="Calibri" w:hAnsi="Calibri"/>
          <w:sz w:val="28"/>
          <w:szCs w:val="28"/>
          <w:lang w:eastAsia="en-US"/>
        </w:rPr>
        <w:t xml:space="preserve"> </w:t>
      </w:r>
      <w:proofErr w:type="spellStart"/>
      <w:r w:rsidRPr="00C57A5E">
        <w:rPr>
          <w:rFonts w:ascii="Calibri" w:eastAsia="Calibri" w:hAnsi="Calibri"/>
          <w:sz w:val="28"/>
          <w:szCs w:val="28"/>
          <w:lang w:eastAsia="en-US"/>
        </w:rPr>
        <w:t>questions</w:t>
      </w:r>
      <w:proofErr w:type="spellEnd"/>
      <w:r w:rsidRPr="00C57A5E">
        <w:rPr>
          <w:rFonts w:ascii="Calibri" w:eastAsia="Calibri" w:hAnsi="Calibri"/>
          <w:sz w:val="28"/>
          <w:szCs w:val="28"/>
          <w:lang w:eastAsia="en-US"/>
        </w:rPr>
        <w:t xml:space="preserve"> </w:t>
      </w:r>
      <w:proofErr w:type="spellStart"/>
      <w:r w:rsidRPr="00C57A5E">
        <w:rPr>
          <w:rFonts w:ascii="Calibri" w:eastAsia="Calibri" w:hAnsi="Calibri"/>
          <w:sz w:val="28"/>
          <w:szCs w:val="28"/>
          <w:lang w:eastAsia="en-US"/>
        </w:rPr>
        <w:t>or</w:t>
      </w:r>
      <w:proofErr w:type="spellEnd"/>
      <w:r w:rsidRPr="00C57A5E">
        <w:rPr>
          <w:rFonts w:ascii="Calibri" w:eastAsia="Calibri" w:hAnsi="Calibri"/>
          <w:sz w:val="28"/>
          <w:szCs w:val="28"/>
          <w:lang w:eastAsia="en-US"/>
        </w:rPr>
        <w:t xml:space="preserve"> </w:t>
      </w:r>
      <w:proofErr w:type="spellStart"/>
      <w:r w:rsidRPr="00C57A5E">
        <w:rPr>
          <w:rFonts w:ascii="Calibri" w:eastAsia="Calibri" w:hAnsi="Calibri"/>
          <w:sz w:val="28"/>
          <w:szCs w:val="28"/>
          <w:lang w:eastAsia="en-US"/>
        </w:rPr>
        <w:t>all</w:t>
      </w:r>
      <w:proofErr w:type="spellEnd"/>
      <w:r w:rsidRPr="00C57A5E">
        <w:rPr>
          <w:rFonts w:ascii="Calibri" w:eastAsia="Calibri" w:hAnsi="Calibri"/>
          <w:sz w:val="28"/>
          <w:szCs w:val="28"/>
          <w:lang w:eastAsia="en-US"/>
        </w:rPr>
        <w:t xml:space="preserve"> </w:t>
      </w:r>
      <w:proofErr w:type="spellStart"/>
      <w:r w:rsidRPr="00C57A5E">
        <w:rPr>
          <w:rFonts w:ascii="Calibri" w:eastAsia="Calibri" w:hAnsi="Calibri"/>
          <w:sz w:val="28"/>
          <w:szCs w:val="28"/>
          <w:lang w:eastAsia="en-US"/>
        </w:rPr>
        <w:t>notifications</w:t>
      </w:r>
      <w:proofErr w:type="spellEnd"/>
      <w:r w:rsidRPr="00C57A5E">
        <w:rPr>
          <w:rFonts w:ascii="Calibri" w:eastAsia="Calibri" w:hAnsi="Calibri"/>
          <w:sz w:val="28"/>
          <w:szCs w:val="28"/>
          <w:lang w:eastAsia="en-US"/>
        </w:rPr>
        <w:t xml:space="preserve"> </w:t>
      </w:r>
      <w:proofErr w:type="spellStart"/>
      <w:r w:rsidRPr="00C57A5E">
        <w:rPr>
          <w:rFonts w:ascii="Calibri" w:eastAsia="Calibri" w:hAnsi="Calibri"/>
          <w:sz w:val="28"/>
          <w:szCs w:val="28"/>
          <w:lang w:eastAsia="en-US"/>
        </w:rPr>
        <w:t>regarding</w:t>
      </w:r>
      <w:proofErr w:type="spellEnd"/>
      <w:r w:rsidRPr="00C57A5E">
        <w:rPr>
          <w:rFonts w:ascii="Calibri" w:eastAsia="Calibri" w:hAnsi="Calibri"/>
          <w:sz w:val="28"/>
          <w:szCs w:val="28"/>
          <w:lang w:eastAsia="en-US"/>
        </w:rPr>
        <w:t xml:space="preserve"> </w:t>
      </w:r>
      <w:proofErr w:type="spellStart"/>
      <w:r w:rsidRPr="00C57A5E">
        <w:rPr>
          <w:rFonts w:ascii="Calibri" w:eastAsia="Calibri" w:hAnsi="Calibri"/>
          <w:sz w:val="28"/>
          <w:szCs w:val="28"/>
          <w:lang w:eastAsia="en-US"/>
        </w:rPr>
        <w:t>ethical</w:t>
      </w:r>
      <w:proofErr w:type="spellEnd"/>
      <w:r w:rsidRPr="00C57A5E">
        <w:rPr>
          <w:rFonts w:ascii="Calibri" w:eastAsia="Calibri" w:hAnsi="Calibri"/>
          <w:sz w:val="28"/>
          <w:szCs w:val="28"/>
          <w:lang w:eastAsia="en-US"/>
        </w:rPr>
        <w:t xml:space="preserve"> </w:t>
      </w:r>
      <w:proofErr w:type="spellStart"/>
      <w:r w:rsidRPr="00C57A5E">
        <w:rPr>
          <w:rFonts w:ascii="Calibri" w:eastAsia="Calibri" w:hAnsi="Calibri"/>
          <w:sz w:val="28"/>
          <w:szCs w:val="28"/>
          <w:lang w:eastAsia="en-US"/>
        </w:rPr>
        <w:t>violations</w:t>
      </w:r>
      <w:proofErr w:type="spellEnd"/>
      <w:r w:rsidRPr="00C57A5E">
        <w:rPr>
          <w:rFonts w:ascii="Calibri" w:eastAsia="Calibri" w:hAnsi="Calibri"/>
          <w:sz w:val="28"/>
          <w:szCs w:val="28"/>
          <w:lang w:eastAsia="en-US"/>
        </w:rPr>
        <w:t xml:space="preserve"> </w:t>
      </w:r>
      <w:proofErr w:type="spellStart"/>
      <w:r w:rsidRPr="00C57A5E">
        <w:rPr>
          <w:rFonts w:ascii="Calibri" w:eastAsia="Calibri" w:hAnsi="Calibri"/>
          <w:sz w:val="28"/>
          <w:szCs w:val="28"/>
          <w:lang w:eastAsia="en-US"/>
        </w:rPr>
        <w:t>via</w:t>
      </w:r>
      <w:proofErr w:type="spellEnd"/>
      <w:r w:rsidRPr="00C57A5E">
        <w:rPr>
          <w:rFonts w:ascii="Calibri" w:eastAsia="Calibri" w:hAnsi="Calibri"/>
          <w:sz w:val="28"/>
          <w:szCs w:val="28"/>
          <w:lang w:eastAsia="en-US"/>
        </w:rPr>
        <w:t xml:space="preserve"> </w:t>
      </w:r>
      <w:proofErr w:type="gramStart"/>
      <w:r w:rsidRPr="00C57A5E">
        <w:rPr>
          <w:rFonts w:ascii="Calibri" w:eastAsia="Calibri" w:hAnsi="Calibri"/>
          <w:sz w:val="28"/>
          <w:szCs w:val="28"/>
          <w:lang w:eastAsia="en-US"/>
        </w:rPr>
        <w:t>e-mail</w:t>
      </w:r>
      <w:proofErr w:type="gramEnd"/>
      <w:r w:rsidRPr="00C57A5E">
        <w:rPr>
          <w:rFonts w:ascii="Calibri" w:eastAsia="Calibri" w:hAnsi="Calibri"/>
          <w:sz w:val="28"/>
          <w:szCs w:val="28"/>
          <w:lang w:eastAsia="en-US"/>
        </w:rPr>
        <w:t xml:space="preserve"> </w:t>
      </w:r>
      <w:proofErr w:type="spellStart"/>
      <w:r w:rsidRPr="00C57A5E">
        <w:rPr>
          <w:rFonts w:ascii="Calibri" w:eastAsia="Calibri" w:hAnsi="Calibri"/>
          <w:sz w:val="28"/>
          <w:szCs w:val="28"/>
          <w:lang w:eastAsia="en-US"/>
        </w:rPr>
        <w:t>address</w:t>
      </w:r>
      <w:proofErr w:type="spellEnd"/>
      <w:r w:rsidRPr="00C57A5E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B33310">
        <w:rPr>
          <w:rFonts w:ascii="Calibri" w:eastAsia="Calibri" w:hAnsi="Calibri"/>
          <w:color w:val="4472C4" w:themeColor="accent1"/>
          <w:sz w:val="28"/>
          <w:szCs w:val="28"/>
          <w:u w:val="single"/>
          <w:lang w:eastAsia="en-US"/>
        </w:rPr>
        <w:t>ik@</w:t>
      </w:r>
      <w:r w:rsidR="00B33310" w:rsidRPr="00B33310">
        <w:rPr>
          <w:rFonts w:ascii="Calibri" w:eastAsia="Calibri" w:hAnsi="Calibri"/>
          <w:color w:val="4472C4" w:themeColor="accent1"/>
          <w:sz w:val="28"/>
          <w:szCs w:val="28"/>
          <w:u w:val="single"/>
          <w:lang w:eastAsia="en-US"/>
        </w:rPr>
        <w:t>rokeron</w:t>
      </w:r>
      <w:r w:rsidRPr="00B33310">
        <w:rPr>
          <w:rFonts w:ascii="Calibri" w:eastAsia="Calibri" w:hAnsi="Calibri"/>
          <w:color w:val="4472C4" w:themeColor="accent1"/>
          <w:sz w:val="28"/>
          <w:szCs w:val="28"/>
          <w:u w:val="single"/>
          <w:lang w:eastAsia="en-US"/>
        </w:rPr>
        <w:t>.com</w:t>
      </w:r>
      <w:r w:rsidRPr="00B33310">
        <w:rPr>
          <w:rFonts w:ascii="Calibri" w:eastAsia="Calibri" w:hAnsi="Calibri"/>
          <w:color w:val="4472C4" w:themeColor="accent1"/>
          <w:sz w:val="28"/>
          <w:szCs w:val="28"/>
          <w:lang w:eastAsia="en-US"/>
        </w:rPr>
        <w:t xml:space="preserve"> </w:t>
      </w:r>
      <w:proofErr w:type="spellStart"/>
      <w:r w:rsidRPr="00C57A5E">
        <w:rPr>
          <w:rFonts w:ascii="Calibri" w:eastAsia="Calibri" w:hAnsi="Calibri"/>
          <w:sz w:val="28"/>
          <w:szCs w:val="28"/>
          <w:lang w:eastAsia="en-US"/>
        </w:rPr>
        <w:t>or</w:t>
      </w:r>
      <w:proofErr w:type="spellEnd"/>
      <w:r w:rsidRPr="00C57A5E">
        <w:rPr>
          <w:rFonts w:ascii="Calibri" w:eastAsia="Calibri" w:hAnsi="Calibri"/>
          <w:sz w:val="28"/>
          <w:szCs w:val="28"/>
          <w:lang w:eastAsia="en-US"/>
        </w:rPr>
        <w:t xml:space="preserve"> </w:t>
      </w:r>
      <w:proofErr w:type="spellStart"/>
      <w:r w:rsidRPr="00C57A5E">
        <w:rPr>
          <w:rFonts w:ascii="Calibri" w:eastAsia="Calibri" w:hAnsi="Calibri"/>
          <w:sz w:val="28"/>
          <w:szCs w:val="28"/>
          <w:lang w:eastAsia="en-US"/>
        </w:rPr>
        <w:t>via</w:t>
      </w:r>
      <w:proofErr w:type="spellEnd"/>
      <w:r w:rsidRPr="00C57A5E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B33310">
        <w:rPr>
          <w:rFonts w:ascii="Calibri" w:eastAsia="Calibri" w:hAnsi="Calibri"/>
          <w:color w:val="4472C4" w:themeColor="accent1"/>
          <w:sz w:val="28"/>
          <w:szCs w:val="28"/>
          <w:u w:val="single"/>
          <w:lang w:eastAsia="en-US"/>
        </w:rPr>
        <w:t>https://opsan.etikmerkezi.com</w:t>
      </w:r>
      <w:r w:rsidRPr="00B33310">
        <w:rPr>
          <w:rFonts w:ascii="Calibri" w:eastAsia="Calibri" w:hAnsi="Calibri"/>
          <w:color w:val="4472C4" w:themeColor="accent1"/>
          <w:sz w:val="28"/>
          <w:szCs w:val="28"/>
          <w:lang w:eastAsia="en-US"/>
        </w:rPr>
        <w:t xml:space="preserve"> </w:t>
      </w:r>
      <w:proofErr w:type="spellStart"/>
      <w:r w:rsidRPr="00C57A5E">
        <w:rPr>
          <w:rFonts w:ascii="Calibri" w:eastAsia="Calibri" w:hAnsi="Calibri"/>
          <w:sz w:val="28"/>
          <w:szCs w:val="28"/>
          <w:lang w:eastAsia="en-US"/>
        </w:rPr>
        <w:t>or</w:t>
      </w:r>
      <w:proofErr w:type="spellEnd"/>
      <w:r w:rsidRPr="00C57A5E">
        <w:rPr>
          <w:rFonts w:ascii="Calibri" w:eastAsia="Calibri" w:hAnsi="Calibri"/>
          <w:sz w:val="28"/>
          <w:szCs w:val="28"/>
          <w:lang w:eastAsia="en-US"/>
        </w:rPr>
        <w:t xml:space="preserve"> </w:t>
      </w:r>
      <w:proofErr w:type="spellStart"/>
      <w:r w:rsidRPr="00C57A5E">
        <w:rPr>
          <w:rFonts w:ascii="Calibri" w:eastAsia="Calibri" w:hAnsi="Calibri"/>
          <w:sz w:val="28"/>
          <w:szCs w:val="28"/>
          <w:lang w:eastAsia="en-US"/>
        </w:rPr>
        <w:t>by</w:t>
      </w:r>
      <w:proofErr w:type="spellEnd"/>
      <w:r w:rsidRPr="00C57A5E">
        <w:rPr>
          <w:rFonts w:ascii="Calibri" w:eastAsia="Calibri" w:hAnsi="Calibri"/>
          <w:sz w:val="28"/>
          <w:szCs w:val="28"/>
          <w:lang w:eastAsia="en-US"/>
        </w:rPr>
        <w:t xml:space="preserve"> </w:t>
      </w:r>
      <w:proofErr w:type="spellStart"/>
      <w:r w:rsidRPr="00C57A5E">
        <w:rPr>
          <w:rFonts w:ascii="Calibri" w:eastAsia="Calibri" w:hAnsi="Calibri"/>
          <w:sz w:val="28"/>
          <w:szCs w:val="28"/>
          <w:lang w:eastAsia="en-US"/>
        </w:rPr>
        <w:t>phone</w:t>
      </w:r>
      <w:proofErr w:type="spellEnd"/>
      <w:r w:rsidRPr="00C57A5E">
        <w:rPr>
          <w:rFonts w:ascii="Calibri" w:eastAsia="Calibri" w:hAnsi="Calibri"/>
          <w:sz w:val="28"/>
          <w:szCs w:val="28"/>
          <w:lang w:eastAsia="en-US"/>
        </w:rPr>
        <w:t xml:space="preserve"> </w:t>
      </w:r>
      <w:proofErr w:type="spellStart"/>
      <w:r w:rsidRPr="00C57A5E">
        <w:rPr>
          <w:rFonts w:ascii="Calibri" w:eastAsia="Calibri" w:hAnsi="Calibri"/>
          <w:sz w:val="28"/>
          <w:szCs w:val="28"/>
          <w:lang w:eastAsia="en-US"/>
        </w:rPr>
        <w:t>number</w:t>
      </w:r>
      <w:proofErr w:type="spellEnd"/>
      <w:r w:rsidRPr="00C57A5E">
        <w:rPr>
          <w:rFonts w:ascii="Calibri" w:eastAsia="Calibri" w:hAnsi="Calibri"/>
          <w:sz w:val="28"/>
          <w:szCs w:val="28"/>
          <w:lang w:eastAsia="en-US"/>
        </w:rPr>
        <w:t xml:space="preserve"> 850 223 4569</w:t>
      </w:r>
    </w:p>
    <w:p w14:paraId="1C6EDA8E" w14:textId="77777777" w:rsidR="00FC1371" w:rsidRDefault="00FC1371" w:rsidP="00626F18">
      <w:pPr>
        <w:jc w:val="both"/>
        <w:rPr>
          <w:sz w:val="28"/>
          <w:szCs w:val="28"/>
        </w:rPr>
      </w:pPr>
    </w:p>
    <w:p w14:paraId="5647BB12" w14:textId="77777777" w:rsidR="00FC1371" w:rsidRDefault="00FC1371" w:rsidP="00626F18">
      <w:pPr>
        <w:jc w:val="both"/>
        <w:rPr>
          <w:sz w:val="28"/>
          <w:szCs w:val="28"/>
        </w:rPr>
      </w:pPr>
    </w:p>
    <w:p w14:paraId="7A7F00A7" w14:textId="77777777" w:rsidR="00FC1371" w:rsidRPr="00476F85" w:rsidRDefault="00FC1371" w:rsidP="00626F18">
      <w:pPr>
        <w:jc w:val="both"/>
        <w:rPr>
          <w:sz w:val="28"/>
          <w:szCs w:val="28"/>
        </w:rPr>
      </w:pPr>
    </w:p>
    <w:p w14:paraId="5AD5DFC9" w14:textId="77777777" w:rsidR="00626F18" w:rsidRPr="00BA5EF6" w:rsidRDefault="00626F18" w:rsidP="00626F18">
      <w:pPr>
        <w:pStyle w:val="ListeParagraf"/>
        <w:jc w:val="both"/>
        <w:rPr>
          <w:sz w:val="24"/>
          <w:szCs w:val="24"/>
        </w:rPr>
      </w:pPr>
    </w:p>
    <w:p w14:paraId="59F6F9AF" w14:textId="77777777" w:rsidR="00626F18" w:rsidRPr="009772B2" w:rsidRDefault="00626F18" w:rsidP="00626F18">
      <w:pPr>
        <w:jc w:val="both"/>
        <w:rPr>
          <w:sz w:val="28"/>
          <w:szCs w:val="28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2838"/>
        <w:gridCol w:w="3045"/>
      </w:tblGrid>
      <w:tr w:rsidR="00626F18" w:rsidRPr="00D36CDB" w14:paraId="64CFC54F" w14:textId="77777777" w:rsidTr="00C10171">
        <w:trPr>
          <w:trHeight w:val="1370"/>
          <w:jc w:val="center"/>
        </w:trPr>
        <w:tc>
          <w:tcPr>
            <w:tcW w:w="3189" w:type="dxa"/>
          </w:tcPr>
          <w:p w14:paraId="07DBB9C8" w14:textId="3085913B" w:rsidR="00626F18" w:rsidRPr="00D36CDB" w:rsidRDefault="00626F18" w:rsidP="00A4453A">
            <w:pPr>
              <w:jc w:val="center"/>
              <w:rPr>
                <w:b/>
              </w:rPr>
            </w:pPr>
          </w:p>
        </w:tc>
        <w:tc>
          <w:tcPr>
            <w:tcW w:w="2838" w:type="dxa"/>
          </w:tcPr>
          <w:p w14:paraId="59869C40" w14:textId="77777777" w:rsidR="00626F18" w:rsidRPr="00D36CDB" w:rsidRDefault="00626F18" w:rsidP="00A4453A">
            <w:pPr>
              <w:jc w:val="center"/>
              <w:rPr>
                <w:b/>
              </w:rPr>
            </w:pPr>
          </w:p>
        </w:tc>
        <w:tc>
          <w:tcPr>
            <w:tcW w:w="3045" w:type="dxa"/>
          </w:tcPr>
          <w:p w14:paraId="57D6C1A5" w14:textId="71AAF753" w:rsidR="00626F18" w:rsidRPr="00D36CDB" w:rsidRDefault="00626F18" w:rsidP="00A4453A">
            <w:pPr>
              <w:jc w:val="center"/>
              <w:rPr>
                <w:b/>
              </w:rPr>
            </w:pPr>
          </w:p>
        </w:tc>
      </w:tr>
    </w:tbl>
    <w:p w14:paraId="15AA448A" w14:textId="77777777" w:rsidR="00C73854" w:rsidRPr="00C73854" w:rsidRDefault="00C73854" w:rsidP="00C73854">
      <w:pPr>
        <w:spacing w:before="120" w:after="120"/>
        <w:rPr>
          <w:rFonts w:ascii="Arial" w:hAnsi="Arial" w:cs="Arial"/>
        </w:rPr>
      </w:pPr>
    </w:p>
    <w:sectPr w:rsidR="00C73854" w:rsidRPr="00C73854" w:rsidSect="00EB6F99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F50FD" w14:textId="77777777" w:rsidR="004B1907" w:rsidRDefault="004B1907" w:rsidP="00195E0B">
      <w:r>
        <w:separator/>
      </w:r>
    </w:p>
  </w:endnote>
  <w:endnote w:type="continuationSeparator" w:id="0">
    <w:p w14:paraId="1C4082D2" w14:textId="77777777" w:rsidR="004B1907" w:rsidRDefault="004B1907" w:rsidP="0019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BFF13" w14:textId="77777777" w:rsidR="00D62E68" w:rsidRPr="006C1FE2" w:rsidRDefault="00D62E68" w:rsidP="00D62E68">
    <w:pPr>
      <w:pStyle w:val="GvdeMetni"/>
      <w:jc w:val="center"/>
      <w:rPr>
        <w:rFonts w:ascii="Gotham Medium" w:hAnsi="Gotham Medium"/>
        <w:b/>
        <w:bCs/>
        <w:sz w:val="18"/>
        <w:szCs w:val="18"/>
      </w:rPr>
    </w:pPr>
    <w:r w:rsidRPr="006C1FE2">
      <w:rPr>
        <w:rFonts w:ascii="Gotham Medium" w:hAnsi="Gotham Medium"/>
        <w:b/>
        <w:bCs/>
        <w:color w:val="231F20"/>
        <w:sz w:val="18"/>
        <w:szCs w:val="18"/>
      </w:rPr>
      <w:t>Makine İhtisas</w:t>
    </w:r>
    <w:r w:rsidRPr="006C1FE2">
      <w:rPr>
        <w:rFonts w:ascii="Gotham Medium" w:hAnsi="Gotham Medium"/>
        <w:b/>
        <w:bCs/>
        <w:color w:val="231F20"/>
        <w:spacing w:val="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Organize Sanayi B</w:t>
    </w:r>
    <w:proofErr w:type="spellStart"/>
    <w:r w:rsidRPr="006C1FE2">
      <w:rPr>
        <w:rFonts w:ascii="Gotham Medium" w:hAnsi="Gotham Medium"/>
        <w:b/>
        <w:bCs/>
        <w:color w:val="231F20"/>
        <w:sz w:val="18"/>
        <w:szCs w:val="18"/>
        <w:lang w:val="en-US"/>
      </w:rPr>
      <w:t>ölgesi</w:t>
    </w:r>
    <w:proofErr w:type="spellEnd"/>
    <w:r w:rsidRPr="006C1FE2">
      <w:rPr>
        <w:rFonts w:ascii="Gotham Medium" w:hAnsi="Gotham Medium"/>
        <w:b/>
        <w:bCs/>
        <w:color w:val="231F20"/>
        <w:spacing w:val="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pacing w:val="-2"/>
        <w:sz w:val="18"/>
        <w:szCs w:val="18"/>
      </w:rPr>
      <w:t xml:space="preserve">Mahallesi, </w:t>
    </w:r>
    <w:r w:rsidRPr="006C1FE2">
      <w:rPr>
        <w:rFonts w:ascii="Gotham Medium" w:hAnsi="Gotham Medium"/>
        <w:b/>
        <w:bCs/>
        <w:color w:val="231F20"/>
        <w:w w:val="105"/>
        <w:sz w:val="18"/>
        <w:szCs w:val="18"/>
      </w:rPr>
      <w:t>4. Cadde, No:13/2, Dilovası/Kocaeli,</w:t>
    </w:r>
    <w:r w:rsidRPr="006C1FE2">
      <w:rPr>
        <w:rFonts w:ascii="Gotham Medium" w:hAnsi="Gotham Medium"/>
        <w:b/>
        <w:bCs/>
        <w:color w:val="231F20"/>
        <w:spacing w:val="-15"/>
        <w:w w:val="105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w w:val="105"/>
        <w:sz w:val="18"/>
        <w:szCs w:val="18"/>
      </w:rPr>
      <w:t>TÜRKİYE</w:t>
    </w:r>
  </w:p>
  <w:p w14:paraId="7C355B22" w14:textId="74A888A0" w:rsidR="00D62E68" w:rsidRPr="006C1FE2" w:rsidRDefault="00D62E68" w:rsidP="00D62E68">
    <w:pPr>
      <w:spacing w:before="26"/>
      <w:jc w:val="center"/>
      <w:rPr>
        <w:rFonts w:ascii="Gotham Medium" w:hAnsi="Gotham Medium"/>
        <w:b/>
        <w:bCs/>
        <w:sz w:val="18"/>
        <w:szCs w:val="18"/>
      </w:rPr>
    </w:pPr>
    <w:r w:rsidRPr="006C1FE2">
      <w:rPr>
        <w:rFonts w:ascii="Gotham Medium" w:hAnsi="Gotham Medium"/>
        <w:b/>
        <w:bCs/>
        <w:color w:val="E52619"/>
        <w:spacing w:val="-5"/>
        <w:sz w:val="18"/>
        <w:szCs w:val="18"/>
      </w:rPr>
      <w:t xml:space="preserve">T.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+90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262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724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87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pacing w:val="-5"/>
        <w:sz w:val="18"/>
        <w:szCs w:val="18"/>
      </w:rPr>
      <w:t xml:space="preserve">39  </w:t>
    </w:r>
    <w:r w:rsidRPr="006C1FE2">
      <w:rPr>
        <w:rFonts w:ascii="Gotham Medium" w:hAnsi="Gotham Medium"/>
        <w:b/>
        <w:bCs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E52619"/>
        <w:spacing w:val="-5"/>
        <w:w w:val="105"/>
        <w:sz w:val="18"/>
        <w:szCs w:val="18"/>
      </w:rPr>
      <w:t xml:space="preserve">F.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+90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262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724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87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pacing w:val="-5"/>
        <w:sz w:val="18"/>
        <w:szCs w:val="18"/>
      </w:rPr>
      <w:t xml:space="preserve">40   </w:t>
    </w:r>
    <w:r w:rsidRPr="006C1FE2">
      <w:rPr>
        <w:rFonts w:ascii="Gotham Medium" w:hAnsi="Gotham Medium"/>
        <w:b/>
        <w:bCs/>
        <w:color w:val="E52619"/>
        <w:spacing w:val="-5"/>
        <w:sz w:val="18"/>
        <w:szCs w:val="18"/>
      </w:rPr>
      <w:t xml:space="preserve">E. </w:t>
    </w:r>
    <w:r w:rsidRPr="006C1FE2">
      <w:rPr>
        <w:rFonts w:ascii="Gotham Medium" w:hAnsi="Gotham Medium"/>
        <w:b/>
        <w:bCs/>
        <w:color w:val="231F20"/>
        <w:spacing w:val="-2"/>
        <w:w w:val="105"/>
        <w:sz w:val="18"/>
        <w:szCs w:val="18"/>
      </w:rPr>
      <w:t>info@</w:t>
    </w:r>
    <w:r w:rsidR="00B33310">
      <w:rPr>
        <w:rFonts w:ascii="Gotham Medium" w:hAnsi="Gotham Medium"/>
        <w:b/>
        <w:bCs/>
        <w:color w:val="231F20"/>
        <w:spacing w:val="-2"/>
        <w:w w:val="105"/>
        <w:sz w:val="18"/>
        <w:szCs w:val="18"/>
      </w:rPr>
      <w:t>rokeron</w:t>
    </w:r>
    <w:r w:rsidRPr="006C1FE2">
      <w:rPr>
        <w:rFonts w:ascii="Gotham Medium" w:hAnsi="Gotham Medium"/>
        <w:b/>
        <w:bCs/>
        <w:color w:val="231F20"/>
        <w:spacing w:val="-2"/>
        <w:w w:val="105"/>
        <w:sz w:val="18"/>
        <w:szCs w:val="18"/>
      </w:rPr>
      <w:t xml:space="preserve">.com   </w:t>
    </w:r>
    <w:r w:rsidRPr="006C1FE2">
      <w:rPr>
        <w:rFonts w:ascii="Gotham Medium" w:hAnsi="Gotham Medium"/>
        <w:b/>
        <w:bCs/>
        <w:color w:val="E52619"/>
        <w:spacing w:val="-10"/>
        <w:w w:val="105"/>
        <w:sz w:val="18"/>
        <w:szCs w:val="18"/>
      </w:rPr>
      <w:t>W.</w:t>
    </w:r>
    <w:r w:rsidRPr="006C1FE2">
      <w:rPr>
        <w:rFonts w:ascii="Gotham Medium" w:hAnsi="Gotham Medium"/>
        <w:b/>
        <w:bCs/>
        <w:sz w:val="18"/>
        <w:szCs w:val="18"/>
      </w:rPr>
      <w:t xml:space="preserve"> </w:t>
    </w:r>
    <w:r w:rsidR="00B33310">
      <w:rPr>
        <w:rFonts w:ascii="Gotham Medium" w:hAnsi="Gotham Medium"/>
        <w:b/>
        <w:bCs/>
        <w:color w:val="231F20"/>
        <w:spacing w:val="-2"/>
        <w:w w:val="105"/>
        <w:sz w:val="18"/>
        <w:szCs w:val="18"/>
      </w:rPr>
      <w:t>rokeron</w:t>
    </w:r>
    <w:r w:rsidRPr="006C1FE2">
      <w:rPr>
        <w:rFonts w:ascii="Gotham Medium" w:hAnsi="Gotham Medium"/>
        <w:b/>
        <w:bCs/>
        <w:color w:val="231F20"/>
        <w:spacing w:val="-2"/>
        <w:w w:val="105"/>
        <w:sz w:val="18"/>
        <w:szCs w:val="18"/>
      </w:rPr>
      <w:t>.com</w:t>
    </w:r>
  </w:p>
  <w:p w14:paraId="635DA00D" w14:textId="0F235057" w:rsidR="00B520CF" w:rsidRPr="00D62E68" w:rsidRDefault="00B520CF" w:rsidP="00D62E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F549B" w14:textId="77777777" w:rsidR="004B1907" w:rsidRDefault="004B1907" w:rsidP="00195E0B">
      <w:r>
        <w:separator/>
      </w:r>
    </w:p>
  </w:footnote>
  <w:footnote w:type="continuationSeparator" w:id="0">
    <w:p w14:paraId="1C914A98" w14:textId="77777777" w:rsidR="004B1907" w:rsidRDefault="004B1907" w:rsidP="00195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89F39" w14:textId="7EFBB66B" w:rsidR="000A5027" w:rsidRDefault="00B33310" w:rsidP="007D4BAA">
    <w:pPr>
      <w:pStyle w:val="stBilgi"/>
    </w:pPr>
    <w:r>
      <w:rPr>
        <w:noProof/>
        <w:lang w:eastAsia="tr-TR"/>
      </w:rPr>
      <w:drawing>
        <wp:inline distT="0" distB="0" distL="0" distR="0" wp14:anchorId="1992165E" wp14:editId="1470D26B">
          <wp:extent cx="1071245" cy="320387"/>
          <wp:effectExtent l="0" t="0" r="0" b="3810"/>
          <wp:docPr id="1392195886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104" cy="3212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E1259">
      <w:rPr>
        <w:noProof/>
        <w:lang w:eastAsia="tr-TR"/>
      </w:rPr>
      <w:t xml:space="preserve"> </w:t>
    </w:r>
    <w:r w:rsidR="0080130B">
      <w:rPr>
        <w:noProof/>
        <w:lang w:eastAsia="tr-TR"/>
      </w:rPr>
      <w:t xml:space="preserve">                                                                                                   </w:t>
    </w:r>
    <w:r w:rsidR="007D4BAA">
      <w:rPr>
        <w:noProof/>
        <w:lang w:eastAsia="tr-TR"/>
      </w:rPr>
      <w:tab/>
    </w:r>
    <w:r w:rsidR="007D4BAA">
      <w:rPr>
        <w:noProof/>
        <w:lang w:eastAsia="tr-TR"/>
      </w:rPr>
      <w:tab/>
    </w:r>
    <w:r w:rsidR="007D4BAA">
      <w:rPr>
        <w:noProof/>
        <w:lang w:eastAsia="tr-T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31C4F"/>
    <w:multiLevelType w:val="hybridMultilevel"/>
    <w:tmpl w:val="F070AFF6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606557"/>
    <w:multiLevelType w:val="hybridMultilevel"/>
    <w:tmpl w:val="136ED85A"/>
    <w:lvl w:ilvl="0" w:tplc="0409001B">
      <w:start w:val="1"/>
      <w:numFmt w:val="lowerRoman"/>
      <w:lvlText w:val="%1."/>
      <w:lvlJc w:val="righ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EC728FA"/>
    <w:multiLevelType w:val="hybridMultilevel"/>
    <w:tmpl w:val="E2DEE586"/>
    <w:lvl w:ilvl="0" w:tplc="0752170E">
      <w:start w:val="1"/>
      <w:numFmt w:val="lowerLetter"/>
      <w:lvlText w:val="%1-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60565B5"/>
    <w:multiLevelType w:val="hybridMultilevel"/>
    <w:tmpl w:val="288027A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9650BD"/>
    <w:multiLevelType w:val="hybridMultilevel"/>
    <w:tmpl w:val="0360BFDA"/>
    <w:lvl w:ilvl="0" w:tplc="37C86D42">
      <w:start w:val="20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66565"/>
    <w:multiLevelType w:val="hybridMultilevel"/>
    <w:tmpl w:val="25D01C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871FF"/>
    <w:multiLevelType w:val="hybridMultilevel"/>
    <w:tmpl w:val="330A6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C0956"/>
    <w:multiLevelType w:val="hybridMultilevel"/>
    <w:tmpl w:val="AA62E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10BBA"/>
    <w:multiLevelType w:val="hybridMultilevel"/>
    <w:tmpl w:val="5CCC67D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CB096F"/>
    <w:multiLevelType w:val="hybridMultilevel"/>
    <w:tmpl w:val="EC728F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C2A0E"/>
    <w:multiLevelType w:val="hybridMultilevel"/>
    <w:tmpl w:val="4E7A0D94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67B857F3"/>
    <w:multiLevelType w:val="hybridMultilevel"/>
    <w:tmpl w:val="AF9A4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EE6F55"/>
    <w:multiLevelType w:val="hybridMultilevel"/>
    <w:tmpl w:val="02A6F196"/>
    <w:lvl w:ilvl="0" w:tplc="EE306B0C">
      <w:start w:val="1"/>
      <w:numFmt w:val="lowerLetter"/>
      <w:lvlText w:val="%1-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3461C20"/>
    <w:multiLevelType w:val="hybridMultilevel"/>
    <w:tmpl w:val="6DB090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87E02"/>
    <w:multiLevelType w:val="hybridMultilevel"/>
    <w:tmpl w:val="CFB86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331211">
    <w:abstractNumId w:val="6"/>
  </w:num>
  <w:num w:numId="2" w16cid:durableId="2089884196">
    <w:abstractNumId w:val="12"/>
  </w:num>
  <w:num w:numId="3" w16cid:durableId="389159529">
    <w:abstractNumId w:val="1"/>
  </w:num>
  <w:num w:numId="4" w16cid:durableId="1823152165">
    <w:abstractNumId w:val="2"/>
  </w:num>
  <w:num w:numId="5" w16cid:durableId="155926832">
    <w:abstractNumId w:val="9"/>
  </w:num>
  <w:num w:numId="6" w16cid:durableId="116149232">
    <w:abstractNumId w:val="4"/>
  </w:num>
  <w:num w:numId="7" w16cid:durableId="1090538950">
    <w:abstractNumId w:val="10"/>
  </w:num>
  <w:num w:numId="8" w16cid:durableId="848835842">
    <w:abstractNumId w:val="5"/>
  </w:num>
  <w:num w:numId="9" w16cid:durableId="259531022">
    <w:abstractNumId w:val="7"/>
  </w:num>
  <w:num w:numId="10" w16cid:durableId="1086728415">
    <w:abstractNumId w:val="8"/>
  </w:num>
  <w:num w:numId="11" w16cid:durableId="1253394642">
    <w:abstractNumId w:val="13"/>
  </w:num>
  <w:num w:numId="12" w16cid:durableId="698434840">
    <w:abstractNumId w:val="0"/>
  </w:num>
  <w:num w:numId="13" w16cid:durableId="1037581851">
    <w:abstractNumId w:val="3"/>
  </w:num>
  <w:num w:numId="14" w16cid:durableId="1392650892">
    <w:abstractNumId w:val="14"/>
  </w:num>
  <w:num w:numId="15" w16cid:durableId="1936936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0B"/>
    <w:rsid w:val="00001179"/>
    <w:rsid w:val="00006C58"/>
    <w:rsid w:val="00006F7A"/>
    <w:rsid w:val="00012D24"/>
    <w:rsid w:val="00023FE8"/>
    <w:rsid w:val="00026B51"/>
    <w:rsid w:val="00030C3A"/>
    <w:rsid w:val="00031C2B"/>
    <w:rsid w:val="00034C1A"/>
    <w:rsid w:val="0004063B"/>
    <w:rsid w:val="000410D1"/>
    <w:rsid w:val="00042AB1"/>
    <w:rsid w:val="00044885"/>
    <w:rsid w:val="00050BDE"/>
    <w:rsid w:val="00051DF8"/>
    <w:rsid w:val="00053D98"/>
    <w:rsid w:val="00060CEC"/>
    <w:rsid w:val="00065FD9"/>
    <w:rsid w:val="00067F4A"/>
    <w:rsid w:val="000701A9"/>
    <w:rsid w:val="0007131C"/>
    <w:rsid w:val="00075094"/>
    <w:rsid w:val="0008218C"/>
    <w:rsid w:val="00083278"/>
    <w:rsid w:val="000866F2"/>
    <w:rsid w:val="000873EF"/>
    <w:rsid w:val="00093133"/>
    <w:rsid w:val="00094F94"/>
    <w:rsid w:val="00096855"/>
    <w:rsid w:val="000A01A0"/>
    <w:rsid w:val="000A1805"/>
    <w:rsid w:val="000A5027"/>
    <w:rsid w:val="000A6799"/>
    <w:rsid w:val="000B1329"/>
    <w:rsid w:val="000B282B"/>
    <w:rsid w:val="000B4C0D"/>
    <w:rsid w:val="000C1AB6"/>
    <w:rsid w:val="000C6429"/>
    <w:rsid w:val="000E0769"/>
    <w:rsid w:val="000E344C"/>
    <w:rsid w:val="000E4B8F"/>
    <w:rsid w:val="000E5F99"/>
    <w:rsid w:val="000F04EE"/>
    <w:rsid w:val="000F51F2"/>
    <w:rsid w:val="000F7672"/>
    <w:rsid w:val="00102895"/>
    <w:rsid w:val="001039EC"/>
    <w:rsid w:val="00105DE1"/>
    <w:rsid w:val="001064B6"/>
    <w:rsid w:val="00116B88"/>
    <w:rsid w:val="00116C74"/>
    <w:rsid w:val="001217E3"/>
    <w:rsid w:val="00121CE4"/>
    <w:rsid w:val="00122991"/>
    <w:rsid w:val="00127143"/>
    <w:rsid w:val="0013197E"/>
    <w:rsid w:val="00131D47"/>
    <w:rsid w:val="0013243D"/>
    <w:rsid w:val="00133B4E"/>
    <w:rsid w:val="0013757E"/>
    <w:rsid w:val="00141698"/>
    <w:rsid w:val="00142160"/>
    <w:rsid w:val="001423CA"/>
    <w:rsid w:val="00145A73"/>
    <w:rsid w:val="00146A8B"/>
    <w:rsid w:val="00150C29"/>
    <w:rsid w:val="00151B6F"/>
    <w:rsid w:val="00151DAE"/>
    <w:rsid w:val="00151DDA"/>
    <w:rsid w:val="00153F6B"/>
    <w:rsid w:val="00154F58"/>
    <w:rsid w:val="00162567"/>
    <w:rsid w:val="001814B8"/>
    <w:rsid w:val="00181D34"/>
    <w:rsid w:val="00183472"/>
    <w:rsid w:val="00183D82"/>
    <w:rsid w:val="001865A0"/>
    <w:rsid w:val="00186B33"/>
    <w:rsid w:val="00190D83"/>
    <w:rsid w:val="00191114"/>
    <w:rsid w:val="00193ACD"/>
    <w:rsid w:val="0019517D"/>
    <w:rsid w:val="001959FF"/>
    <w:rsid w:val="00195E0B"/>
    <w:rsid w:val="001A7CE1"/>
    <w:rsid w:val="001A7E80"/>
    <w:rsid w:val="001B0E2E"/>
    <w:rsid w:val="001B202C"/>
    <w:rsid w:val="001B55C5"/>
    <w:rsid w:val="001B6410"/>
    <w:rsid w:val="001B796B"/>
    <w:rsid w:val="001C00F9"/>
    <w:rsid w:val="001C469F"/>
    <w:rsid w:val="001D52F1"/>
    <w:rsid w:val="001D66EE"/>
    <w:rsid w:val="001D741A"/>
    <w:rsid w:val="001D7B94"/>
    <w:rsid w:val="001E071D"/>
    <w:rsid w:val="001E36C4"/>
    <w:rsid w:val="001E424A"/>
    <w:rsid w:val="001E50D4"/>
    <w:rsid w:val="001F4D15"/>
    <w:rsid w:val="001F4E39"/>
    <w:rsid w:val="001F6443"/>
    <w:rsid w:val="001F6692"/>
    <w:rsid w:val="002142BA"/>
    <w:rsid w:val="00214D2C"/>
    <w:rsid w:val="00215DA5"/>
    <w:rsid w:val="00215FB2"/>
    <w:rsid w:val="002165F3"/>
    <w:rsid w:val="00216F25"/>
    <w:rsid w:val="00217A10"/>
    <w:rsid w:val="002210D4"/>
    <w:rsid w:val="002241A0"/>
    <w:rsid w:val="00225000"/>
    <w:rsid w:val="00225321"/>
    <w:rsid w:val="00225694"/>
    <w:rsid w:val="002319AA"/>
    <w:rsid w:val="00231F3F"/>
    <w:rsid w:val="0023419E"/>
    <w:rsid w:val="00236A72"/>
    <w:rsid w:val="002405F5"/>
    <w:rsid w:val="00241BC8"/>
    <w:rsid w:val="00252979"/>
    <w:rsid w:val="00254CD8"/>
    <w:rsid w:val="0025557A"/>
    <w:rsid w:val="00255FA8"/>
    <w:rsid w:val="00260CCE"/>
    <w:rsid w:val="00264CB2"/>
    <w:rsid w:val="00271112"/>
    <w:rsid w:val="00271E5F"/>
    <w:rsid w:val="00277127"/>
    <w:rsid w:val="0028320B"/>
    <w:rsid w:val="00283BE4"/>
    <w:rsid w:val="0028538E"/>
    <w:rsid w:val="00295A3D"/>
    <w:rsid w:val="00297CF6"/>
    <w:rsid w:val="002A0B75"/>
    <w:rsid w:val="002A3418"/>
    <w:rsid w:val="002A5436"/>
    <w:rsid w:val="002A5511"/>
    <w:rsid w:val="002B05A7"/>
    <w:rsid w:val="002C04FE"/>
    <w:rsid w:val="002C15E0"/>
    <w:rsid w:val="002D2524"/>
    <w:rsid w:val="002D620B"/>
    <w:rsid w:val="002E052A"/>
    <w:rsid w:val="002E58AA"/>
    <w:rsid w:val="002E58B1"/>
    <w:rsid w:val="002E6884"/>
    <w:rsid w:val="002F1DE4"/>
    <w:rsid w:val="002F6B2A"/>
    <w:rsid w:val="00300BE6"/>
    <w:rsid w:val="00301332"/>
    <w:rsid w:val="00302038"/>
    <w:rsid w:val="00306FAB"/>
    <w:rsid w:val="00310039"/>
    <w:rsid w:val="00310CCF"/>
    <w:rsid w:val="003157B3"/>
    <w:rsid w:val="00321B72"/>
    <w:rsid w:val="003248B8"/>
    <w:rsid w:val="00325140"/>
    <w:rsid w:val="0033396D"/>
    <w:rsid w:val="00337E35"/>
    <w:rsid w:val="0034104C"/>
    <w:rsid w:val="00342EEB"/>
    <w:rsid w:val="00344B25"/>
    <w:rsid w:val="00360B33"/>
    <w:rsid w:val="00362146"/>
    <w:rsid w:val="0036295F"/>
    <w:rsid w:val="0036368B"/>
    <w:rsid w:val="0036770C"/>
    <w:rsid w:val="0037148D"/>
    <w:rsid w:val="00373118"/>
    <w:rsid w:val="0037495B"/>
    <w:rsid w:val="0038321B"/>
    <w:rsid w:val="003851AF"/>
    <w:rsid w:val="00386AE7"/>
    <w:rsid w:val="003919EA"/>
    <w:rsid w:val="003960F9"/>
    <w:rsid w:val="003A053B"/>
    <w:rsid w:val="003A37BC"/>
    <w:rsid w:val="003A5A78"/>
    <w:rsid w:val="003B17A6"/>
    <w:rsid w:val="003B2563"/>
    <w:rsid w:val="003B443F"/>
    <w:rsid w:val="003B6030"/>
    <w:rsid w:val="003C3947"/>
    <w:rsid w:val="003C60EF"/>
    <w:rsid w:val="003C639A"/>
    <w:rsid w:val="003C7C3B"/>
    <w:rsid w:val="003D342A"/>
    <w:rsid w:val="003D7A5A"/>
    <w:rsid w:val="003E1259"/>
    <w:rsid w:val="003E13D5"/>
    <w:rsid w:val="003E6B5B"/>
    <w:rsid w:val="003F18F2"/>
    <w:rsid w:val="003F3B82"/>
    <w:rsid w:val="00402363"/>
    <w:rsid w:val="00402BB8"/>
    <w:rsid w:val="004059F3"/>
    <w:rsid w:val="00405A29"/>
    <w:rsid w:val="004103B1"/>
    <w:rsid w:val="00412679"/>
    <w:rsid w:val="00412947"/>
    <w:rsid w:val="00415204"/>
    <w:rsid w:val="00416BF6"/>
    <w:rsid w:val="00420C40"/>
    <w:rsid w:val="00420F55"/>
    <w:rsid w:val="004221BB"/>
    <w:rsid w:val="004223DA"/>
    <w:rsid w:val="004228EF"/>
    <w:rsid w:val="00425714"/>
    <w:rsid w:val="004274CF"/>
    <w:rsid w:val="00427F7D"/>
    <w:rsid w:val="00433207"/>
    <w:rsid w:val="0043602D"/>
    <w:rsid w:val="00436D8C"/>
    <w:rsid w:val="00440745"/>
    <w:rsid w:val="004413C8"/>
    <w:rsid w:val="00443095"/>
    <w:rsid w:val="0044417A"/>
    <w:rsid w:val="00444668"/>
    <w:rsid w:val="00445783"/>
    <w:rsid w:val="00445A3F"/>
    <w:rsid w:val="00450920"/>
    <w:rsid w:val="004531F3"/>
    <w:rsid w:val="00453666"/>
    <w:rsid w:val="00456037"/>
    <w:rsid w:val="00463DF6"/>
    <w:rsid w:val="004705FF"/>
    <w:rsid w:val="004740C7"/>
    <w:rsid w:val="00474C75"/>
    <w:rsid w:val="00476B93"/>
    <w:rsid w:val="00476F85"/>
    <w:rsid w:val="004858DA"/>
    <w:rsid w:val="00485AAF"/>
    <w:rsid w:val="004867DE"/>
    <w:rsid w:val="00487316"/>
    <w:rsid w:val="00490533"/>
    <w:rsid w:val="00494A9F"/>
    <w:rsid w:val="00494E92"/>
    <w:rsid w:val="00495387"/>
    <w:rsid w:val="004968FD"/>
    <w:rsid w:val="00496CE9"/>
    <w:rsid w:val="004A196D"/>
    <w:rsid w:val="004A2A14"/>
    <w:rsid w:val="004A4C77"/>
    <w:rsid w:val="004B0CC0"/>
    <w:rsid w:val="004B1907"/>
    <w:rsid w:val="004B2914"/>
    <w:rsid w:val="004B4E02"/>
    <w:rsid w:val="004B5BDC"/>
    <w:rsid w:val="004B62EC"/>
    <w:rsid w:val="004C15E5"/>
    <w:rsid w:val="004C3D2C"/>
    <w:rsid w:val="004D3F12"/>
    <w:rsid w:val="004E11E6"/>
    <w:rsid w:val="004E49EB"/>
    <w:rsid w:val="004E5212"/>
    <w:rsid w:val="004E6753"/>
    <w:rsid w:val="004F4D61"/>
    <w:rsid w:val="004F52B6"/>
    <w:rsid w:val="00501905"/>
    <w:rsid w:val="00504A93"/>
    <w:rsid w:val="00504C56"/>
    <w:rsid w:val="0050716F"/>
    <w:rsid w:val="00507B10"/>
    <w:rsid w:val="00511DC3"/>
    <w:rsid w:val="005126BD"/>
    <w:rsid w:val="00513504"/>
    <w:rsid w:val="00516723"/>
    <w:rsid w:val="005250BE"/>
    <w:rsid w:val="00526351"/>
    <w:rsid w:val="00531F4C"/>
    <w:rsid w:val="00531FA1"/>
    <w:rsid w:val="00531FBA"/>
    <w:rsid w:val="005339FD"/>
    <w:rsid w:val="0053794F"/>
    <w:rsid w:val="00541EFF"/>
    <w:rsid w:val="0054652A"/>
    <w:rsid w:val="00546DB6"/>
    <w:rsid w:val="00546F03"/>
    <w:rsid w:val="005533EA"/>
    <w:rsid w:val="0055473A"/>
    <w:rsid w:val="005557A5"/>
    <w:rsid w:val="00557C62"/>
    <w:rsid w:val="00561C0B"/>
    <w:rsid w:val="00565C73"/>
    <w:rsid w:val="00566E5C"/>
    <w:rsid w:val="00567896"/>
    <w:rsid w:val="00577545"/>
    <w:rsid w:val="00583C77"/>
    <w:rsid w:val="00584FF1"/>
    <w:rsid w:val="005912F2"/>
    <w:rsid w:val="00595A2B"/>
    <w:rsid w:val="005A2429"/>
    <w:rsid w:val="005A7C50"/>
    <w:rsid w:val="005B2541"/>
    <w:rsid w:val="005B445F"/>
    <w:rsid w:val="005B47EA"/>
    <w:rsid w:val="005B66A8"/>
    <w:rsid w:val="005C612E"/>
    <w:rsid w:val="005C729A"/>
    <w:rsid w:val="005D0F51"/>
    <w:rsid w:val="005D426F"/>
    <w:rsid w:val="005D63AF"/>
    <w:rsid w:val="005D6DF3"/>
    <w:rsid w:val="005E2033"/>
    <w:rsid w:val="005F0F2A"/>
    <w:rsid w:val="005F45D5"/>
    <w:rsid w:val="005F491F"/>
    <w:rsid w:val="005F6BD8"/>
    <w:rsid w:val="005F72DA"/>
    <w:rsid w:val="005F7A83"/>
    <w:rsid w:val="00602728"/>
    <w:rsid w:val="00606B69"/>
    <w:rsid w:val="00607F96"/>
    <w:rsid w:val="00615743"/>
    <w:rsid w:val="00623884"/>
    <w:rsid w:val="00626F18"/>
    <w:rsid w:val="00630AF3"/>
    <w:rsid w:val="00631671"/>
    <w:rsid w:val="00631E17"/>
    <w:rsid w:val="0063343C"/>
    <w:rsid w:val="00635600"/>
    <w:rsid w:val="0063590D"/>
    <w:rsid w:val="006374B3"/>
    <w:rsid w:val="00642E3B"/>
    <w:rsid w:val="00643627"/>
    <w:rsid w:val="00644FF4"/>
    <w:rsid w:val="006471C7"/>
    <w:rsid w:val="0064725F"/>
    <w:rsid w:val="00647509"/>
    <w:rsid w:val="00651A88"/>
    <w:rsid w:val="00651F93"/>
    <w:rsid w:val="0065420F"/>
    <w:rsid w:val="006551E0"/>
    <w:rsid w:val="00660822"/>
    <w:rsid w:val="006709D2"/>
    <w:rsid w:val="006776FB"/>
    <w:rsid w:val="00682F93"/>
    <w:rsid w:val="00683E55"/>
    <w:rsid w:val="00685CB5"/>
    <w:rsid w:val="00687218"/>
    <w:rsid w:val="0069082F"/>
    <w:rsid w:val="0069157D"/>
    <w:rsid w:val="00692473"/>
    <w:rsid w:val="00696B11"/>
    <w:rsid w:val="00696BA7"/>
    <w:rsid w:val="006A0F58"/>
    <w:rsid w:val="006A105F"/>
    <w:rsid w:val="006A1281"/>
    <w:rsid w:val="006A2396"/>
    <w:rsid w:val="006A319D"/>
    <w:rsid w:val="006A321B"/>
    <w:rsid w:val="006A354D"/>
    <w:rsid w:val="006B1635"/>
    <w:rsid w:val="006B2EE7"/>
    <w:rsid w:val="006B6B93"/>
    <w:rsid w:val="006B7DC8"/>
    <w:rsid w:val="006C0EF7"/>
    <w:rsid w:val="006C168E"/>
    <w:rsid w:val="006C2CE7"/>
    <w:rsid w:val="006C2E29"/>
    <w:rsid w:val="006C33E5"/>
    <w:rsid w:val="006C48D0"/>
    <w:rsid w:val="006C5985"/>
    <w:rsid w:val="006C6427"/>
    <w:rsid w:val="006C71D2"/>
    <w:rsid w:val="006D043C"/>
    <w:rsid w:val="006D0603"/>
    <w:rsid w:val="006D333A"/>
    <w:rsid w:val="006D5BC9"/>
    <w:rsid w:val="006D7AC6"/>
    <w:rsid w:val="006E52C5"/>
    <w:rsid w:val="006E7118"/>
    <w:rsid w:val="006E7801"/>
    <w:rsid w:val="006F0B41"/>
    <w:rsid w:val="006F18A6"/>
    <w:rsid w:val="006F56BF"/>
    <w:rsid w:val="00704015"/>
    <w:rsid w:val="0070512D"/>
    <w:rsid w:val="0071086E"/>
    <w:rsid w:val="00711485"/>
    <w:rsid w:val="00716038"/>
    <w:rsid w:val="00717F3B"/>
    <w:rsid w:val="0072154C"/>
    <w:rsid w:val="00723863"/>
    <w:rsid w:val="007355A0"/>
    <w:rsid w:val="007377AE"/>
    <w:rsid w:val="00737FD5"/>
    <w:rsid w:val="0075693F"/>
    <w:rsid w:val="00757128"/>
    <w:rsid w:val="007574A3"/>
    <w:rsid w:val="007574F7"/>
    <w:rsid w:val="0076038E"/>
    <w:rsid w:val="00772DE6"/>
    <w:rsid w:val="00775B06"/>
    <w:rsid w:val="00777C6A"/>
    <w:rsid w:val="0078071A"/>
    <w:rsid w:val="00780A02"/>
    <w:rsid w:val="00786AE8"/>
    <w:rsid w:val="00792569"/>
    <w:rsid w:val="007939E3"/>
    <w:rsid w:val="00795871"/>
    <w:rsid w:val="007A1CFA"/>
    <w:rsid w:val="007A2B75"/>
    <w:rsid w:val="007A31E8"/>
    <w:rsid w:val="007A5499"/>
    <w:rsid w:val="007A6FAA"/>
    <w:rsid w:val="007B395E"/>
    <w:rsid w:val="007B7B6D"/>
    <w:rsid w:val="007C01D4"/>
    <w:rsid w:val="007C1A78"/>
    <w:rsid w:val="007C3004"/>
    <w:rsid w:val="007C33E5"/>
    <w:rsid w:val="007C34CE"/>
    <w:rsid w:val="007C3A00"/>
    <w:rsid w:val="007C4112"/>
    <w:rsid w:val="007C7E85"/>
    <w:rsid w:val="007D2041"/>
    <w:rsid w:val="007D20B7"/>
    <w:rsid w:val="007D3210"/>
    <w:rsid w:val="007D4BAA"/>
    <w:rsid w:val="007D6BC2"/>
    <w:rsid w:val="007E2D6B"/>
    <w:rsid w:val="007E48ED"/>
    <w:rsid w:val="007E559B"/>
    <w:rsid w:val="007F5643"/>
    <w:rsid w:val="007F7603"/>
    <w:rsid w:val="0080130B"/>
    <w:rsid w:val="00803C3D"/>
    <w:rsid w:val="00805B5C"/>
    <w:rsid w:val="0080624B"/>
    <w:rsid w:val="00806398"/>
    <w:rsid w:val="00806CF3"/>
    <w:rsid w:val="00807903"/>
    <w:rsid w:val="00811A9C"/>
    <w:rsid w:val="00813A22"/>
    <w:rsid w:val="00814CE2"/>
    <w:rsid w:val="00815B18"/>
    <w:rsid w:val="00816BD0"/>
    <w:rsid w:val="00817102"/>
    <w:rsid w:val="00820FD1"/>
    <w:rsid w:val="00824E9C"/>
    <w:rsid w:val="00825811"/>
    <w:rsid w:val="00827A84"/>
    <w:rsid w:val="00832F9B"/>
    <w:rsid w:val="00834674"/>
    <w:rsid w:val="0083482E"/>
    <w:rsid w:val="0084280E"/>
    <w:rsid w:val="00843044"/>
    <w:rsid w:val="00847058"/>
    <w:rsid w:val="008474E6"/>
    <w:rsid w:val="0084765D"/>
    <w:rsid w:val="00850A2D"/>
    <w:rsid w:val="00850D4E"/>
    <w:rsid w:val="00852608"/>
    <w:rsid w:val="0085355F"/>
    <w:rsid w:val="00866857"/>
    <w:rsid w:val="00866F6E"/>
    <w:rsid w:val="00872108"/>
    <w:rsid w:val="0087284D"/>
    <w:rsid w:val="00872E2E"/>
    <w:rsid w:val="008770EB"/>
    <w:rsid w:val="008810A7"/>
    <w:rsid w:val="00882532"/>
    <w:rsid w:val="00886609"/>
    <w:rsid w:val="00891B5F"/>
    <w:rsid w:val="00892571"/>
    <w:rsid w:val="0089324F"/>
    <w:rsid w:val="00895DAB"/>
    <w:rsid w:val="008968B0"/>
    <w:rsid w:val="008A0E8E"/>
    <w:rsid w:val="008B0C29"/>
    <w:rsid w:val="008B21DF"/>
    <w:rsid w:val="008B4517"/>
    <w:rsid w:val="008B6EFF"/>
    <w:rsid w:val="008C5D78"/>
    <w:rsid w:val="008C678F"/>
    <w:rsid w:val="008D1A75"/>
    <w:rsid w:val="008D3641"/>
    <w:rsid w:val="008D59F0"/>
    <w:rsid w:val="008F047A"/>
    <w:rsid w:val="008F085D"/>
    <w:rsid w:val="008F1EB8"/>
    <w:rsid w:val="008F7B0B"/>
    <w:rsid w:val="00902207"/>
    <w:rsid w:val="009040F4"/>
    <w:rsid w:val="009043A0"/>
    <w:rsid w:val="0090451A"/>
    <w:rsid w:val="00905714"/>
    <w:rsid w:val="00906E2E"/>
    <w:rsid w:val="009131F2"/>
    <w:rsid w:val="009172C3"/>
    <w:rsid w:val="00920EEA"/>
    <w:rsid w:val="009218EB"/>
    <w:rsid w:val="00922359"/>
    <w:rsid w:val="00922C54"/>
    <w:rsid w:val="009235BE"/>
    <w:rsid w:val="009244D4"/>
    <w:rsid w:val="00924C93"/>
    <w:rsid w:val="00925405"/>
    <w:rsid w:val="00931627"/>
    <w:rsid w:val="00932529"/>
    <w:rsid w:val="00932B59"/>
    <w:rsid w:val="00935742"/>
    <w:rsid w:val="00935C71"/>
    <w:rsid w:val="00936A8A"/>
    <w:rsid w:val="009403E7"/>
    <w:rsid w:val="009418B8"/>
    <w:rsid w:val="009459E2"/>
    <w:rsid w:val="0095782D"/>
    <w:rsid w:val="00964C3E"/>
    <w:rsid w:val="00964F2F"/>
    <w:rsid w:val="00971F6D"/>
    <w:rsid w:val="00973AD6"/>
    <w:rsid w:val="00975B96"/>
    <w:rsid w:val="009826A0"/>
    <w:rsid w:val="0098315C"/>
    <w:rsid w:val="009844A4"/>
    <w:rsid w:val="00984C87"/>
    <w:rsid w:val="009860DB"/>
    <w:rsid w:val="0099172B"/>
    <w:rsid w:val="00992BEB"/>
    <w:rsid w:val="00994B7E"/>
    <w:rsid w:val="009A06BE"/>
    <w:rsid w:val="009A4D21"/>
    <w:rsid w:val="009A511D"/>
    <w:rsid w:val="009A6760"/>
    <w:rsid w:val="009B028D"/>
    <w:rsid w:val="009B0423"/>
    <w:rsid w:val="009B11B3"/>
    <w:rsid w:val="009B539D"/>
    <w:rsid w:val="009B595F"/>
    <w:rsid w:val="009C0F4E"/>
    <w:rsid w:val="009C3284"/>
    <w:rsid w:val="009C3DCA"/>
    <w:rsid w:val="009C3EF1"/>
    <w:rsid w:val="009C565F"/>
    <w:rsid w:val="009D023A"/>
    <w:rsid w:val="009D1875"/>
    <w:rsid w:val="009D1F8D"/>
    <w:rsid w:val="009E07A9"/>
    <w:rsid w:val="009E4E59"/>
    <w:rsid w:val="009E788A"/>
    <w:rsid w:val="009F3597"/>
    <w:rsid w:val="00A02C70"/>
    <w:rsid w:val="00A044EE"/>
    <w:rsid w:val="00A072F2"/>
    <w:rsid w:val="00A15249"/>
    <w:rsid w:val="00A15275"/>
    <w:rsid w:val="00A162C9"/>
    <w:rsid w:val="00A201EA"/>
    <w:rsid w:val="00A2064D"/>
    <w:rsid w:val="00A31B6D"/>
    <w:rsid w:val="00A321A1"/>
    <w:rsid w:val="00A35813"/>
    <w:rsid w:val="00A36DF7"/>
    <w:rsid w:val="00A41908"/>
    <w:rsid w:val="00A41D32"/>
    <w:rsid w:val="00A44B86"/>
    <w:rsid w:val="00A44BD8"/>
    <w:rsid w:val="00A45E1D"/>
    <w:rsid w:val="00A4679B"/>
    <w:rsid w:val="00A47EAF"/>
    <w:rsid w:val="00A5046A"/>
    <w:rsid w:val="00A50DF7"/>
    <w:rsid w:val="00A51661"/>
    <w:rsid w:val="00A5210A"/>
    <w:rsid w:val="00A526E2"/>
    <w:rsid w:val="00A53ECD"/>
    <w:rsid w:val="00A544EA"/>
    <w:rsid w:val="00A55E21"/>
    <w:rsid w:val="00A60C8B"/>
    <w:rsid w:val="00A62A39"/>
    <w:rsid w:val="00A6370F"/>
    <w:rsid w:val="00A6451C"/>
    <w:rsid w:val="00A64CE7"/>
    <w:rsid w:val="00A66D7D"/>
    <w:rsid w:val="00A67016"/>
    <w:rsid w:val="00A74DFB"/>
    <w:rsid w:val="00A76640"/>
    <w:rsid w:val="00A76987"/>
    <w:rsid w:val="00A772E8"/>
    <w:rsid w:val="00A77B64"/>
    <w:rsid w:val="00A81755"/>
    <w:rsid w:val="00A82D41"/>
    <w:rsid w:val="00A83251"/>
    <w:rsid w:val="00A8614F"/>
    <w:rsid w:val="00A86609"/>
    <w:rsid w:val="00A90393"/>
    <w:rsid w:val="00A90915"/>
    <w:rsid w:val="00A92755"/>
    <w:rsid w:val="00A96270"/>
    <w:rsid w:val="00A97E5C"/>
    <w:rsid w:val="00AA4768"/>
    <w:rsid w:val="00AA722F"/>
    <w:rsid w:val="00AB099E"/>
    <w:rsid w:val="00AB1329"/>
    <w:rsid w:val="00AC07C1"/>
    <w:rsid w:val="00AC109C"/>
    <w:rsid w:val="00AC3937"/>
    <w:rsid w:val="00AC41D2"/>
    <w:rsid w:val="00AC48D4"/>
    <w:rsid w:val="00AD0D68"/>
    <w:rsid w:val="00AD4E5C"/>
    <w:rsid w:val="00AD527C"/>
    <w:rsid w:val="00AD6BEA"/>
    <w:rsid w:val="00AE00C0"/>
    <w:rsid w:val="00AE467C"/>
    <w:rsid w:val="00AE6CE5"/>
    <w:rsid w:val="00AE7D20"/>
    <w:rsid w:val="00AF116E"/>
    <w:rsid w:val="00AF394E"/>
    <w:rsid w:val="00AF4606"/>
    <w:rsid w:val="00B02C3E"/>
    <w:rsid w:val="00B04258"/>
    <w:rsid w:val="00B063A7"/>
    <w:rsid w:val="00B109CE"/>
    <w:rsid w:val="00B13E30"/>
    <w:rsid w:val="00B216EB"/>
    <w:rsid w:val="00B24F9E"/>
    <w:rsid w:val="00B26D24"/>
    <w:rsid w:val="00B27344"/>
    <w:rsid w:val="00B27874"/>
    <w:rsid w:val="00B301F5"/>
    <w:rsid w:val="00B33310"/>
    <w:rsid w:val="00B34FD0"/>
    <w:rsid w:val="00B40CC1"/>
    <w:rsid w:val="00B4199D"/>
    <w:rsid w:val="00B43FFE"/>
    <w:rsid w:val="00B44292"/>
    <w:rsid w:val="00B50DFA"/>
    <w:rsid w:val="00B520CF"/>
    <w:rsid w:val="00B54C9E"/>
    <w:rsid w:val="00B54EC0"/>
    <w:rsid w:val="00B605FE"/>
    <w:rsid w:val="00B616C9"/>
    <w:rsid w:val="00B618C2"/>
    <w:rsid w:val="00B63534"/>
    <w:rsid w:val="00B640D0"/>
    <w:rsid w:val="00B64F1D"/>
    <w:rsid w:val="00B65A01"/>
    <w:rsid w:val="00B759E9"/>
    <w:rsid w:val="00B804B3"/>
    <w:rsid w:val="00B80E8F"/>
    <w:rsid w:val="00B811AD"/>
    <w:rsid w:val="00B840B3"/>
    <w:rsid w:val="00B85BB4"/>
    <w:rsid w:val="00B86F46"/>
    <w:rsid w:val="00B87999"/>
    <w:rsid w:val="00B950EF"/>
    <w:rsid w:val="00B9629F"/>
    <w:rsid w:val="00BA3CB2"/>
    <w:rsid w:val="00BA66A5"/>
    <w:rsid w:val="00BA77CD"/>
    <w:rsid w:val="00BB0617"/>
    <w:rsid w:val="00BB0B79"/>
    <w:rsid w:val="00BB451C"/>
    <w:rsid w:val="00BB484C"/>
    <w:rsid w:val="00BB7BE3"/>
    <w:rsid w:val="00BB7C53"/>
    <w:rsid w:val="00BC0D76"/>
    <w:rsid w:val="00BC299B"/>
    <w:rsid w:val="00BC46FD"/>
    <w:rsid w:val="00BD0F4C"/>
    <w:rsid w:val="00BD14EF"/>
    <w:rsid w:val="00BD470C"/>
    <w:rsid w:val="00BD4C8C"/>
    <w:rsid w:val="00BD4D12"/>
    <w:rsid w:val="00BD6232"/>
    <w:rsid w:val="00BD7B3B"/>
    <w:rsid w:val="00BE1209"/>
    <w:rsid w:val="00BE2035"/>
    <w:rsid w:val="00BE7B70"/>
    <w:rsid w:val="00BF0B14"/>
    <w:rsid w:val="00BF197B"/>
    <w:rsid w:val="00BF2E52"/>
    <w:rsid w:val="00BF49DA"/>
    <w:rsid w:val="00BF7ADD"/>
    <w:rsid w:val="00C00AC0"/>
    <w:rsid w:val="00C02CC9"/>
    <w:rsid w:val="00C057A9"/>
    <w:rsid w:val="00C06269"/>
    <w:rsid w:val="00C065BF"/>
    <w:rsid w:val="00C07996"/>
    <w:rsid w:val="00C10171"/>
    <w:rsid w:val="00C10964"/>
    <w:rsid w:val="00C12619"/>
    <w:rsid w:val="00C14256"/>
    <w:rsid w:val="00C17C15"/>
    <w:rsid w:val="00C23E40"/>
    <w:rsid w:val="00C26B93"/>
    <w:rsid w:val="00C30ADC"/>
    <w:rsid w:val="00C314B1"/>
    <w:rsid w:val="00C3368C"/>
    <w:rsid w:val="00C36C88"/>
    <w:rsid w:val="00C37E21"/>
    <w:rsid w:val="00C42EB3"/>
    <w:rsid w:val="00C46EF1"/>
    <w:rsid w:val="00C5057E"/>
    <w:rsid w:val="00C53021"/>
    <w:rsid w:val="00C57A5E"/>
    <w:rsid w:val="00C619E6"/>
    <w:rsid w:val="00C6449A"/>
    <w:rsid w:val="00C6729C"/>
    <w:rsid w:val="00C7144F"/>
    <w:rsid w:val="00C71F3B"/>
    <w:rsid w:val="00C72C9F"/>
    <w:rsid w:val="00C73854"/>
    <w:rsid w:val="00C813B5"/>
    <w:rsid w:val="00C94053"/>
    <w:rsid w:val="00C94A8C"/>
    <w:rsid w:val="00C94B18"/>
    <w:rsid w:val="00C95C5A"/>
    <w:rsid w:val="00C963CF"/>
    <w:rsid w:val="00CA081E"/>
    <w:rsid w:val="00CA0C94"/>
    <w:rsid w:val="00CA11B8"/>
    <w:rsid w:val="00CB2670"/>
    <w:rsid w:val="00CB2975"/>
    <w:rsid w:val="00CB370A"/>
    <w:rsid w:val="00CB5B4C"/>
    <w:rsid w:val="00CB69AD"/>
    <w:rsid w:val="00CB71D2"/>
    <w:rsid w:val="00CC1891"/>
    <w:rsid w:val="00CC34D1"/>
    <w:rsid w:val="00CC5A86"/>
    <w:rsid w:val="00CC5CDC"/>
    <w:rsid w:val="00CD3E73"/>
    <w:rsid w:val="00CD5167"/>
    <w:rsid w:val="00CD6530"/>
    <w:rsid w:val="00CD74CE"/>
    <w:rsid w:val="00CD7607"/>
    <w:rsid w:val="00CE0306"/>
    <w:rsid w:val="00CE09CF"/>
    <w:rsid w:val="00CE0EE9"/>
    <w:rsid w:val="00CE716C"/>
    <w:rsid w:val="00CE72BB"/>
    <w:rsid w:val="00CF09CB"/>
    <w:rsid w:val="00CF1929"/>
    <w:rsid w:val="00CF2BD3"/>
    <w:rsid w:val="00CF6DB7"/>
    <w:rsid w:val="00CF7031"/>
    <w:rsid w:val="00CF7D14"/>
    <w:rsid w:val="00D01D57"/>
    <w:rsid w:val="00D1038B"/>
    <w:rsid w:val="00D10686"/>
    <w:rsid w:val="00D11891"/>
    <w:rsid w:val="00D16C93"/>
    <w:rsid w:val="00D17A80"/>
    <w:rsid w:val="00D17D6C"/>
    <w:rsid w:val="00D17E2F"/>
    <w:rsid w:val="00D2241B"/>
    <w:rsid w:val="00D262AF"/>
    <w:rsid w:val="00D27317"/>
    <w:rsid w:val="00D34167"/>
    <w:rsid w:val="00D346F7"/>
    <w:rsid w:val="00D3551C"/>
    <w:rsid w:val="00D359BD"/>
    <w:rsid w:val="00D364FC"/>
    <w:rsid w:val="00D36CED"/>
    <w:rsid w:val="00D41159"/>
    <w:rsid w:val="00D4293C"/>
    <w:rsid w:val="00D43C8B"/>
    <w:rsid w:val="00D45BDF"/>
    <w:rsid w:val="00D475C6"/>
    <w:rsid w:val="00D5053E"/>
    <w:rsid w:val="00D52482"/>
    <w:rsid w:val="00D54A30"/>
    <w:rsid w:val="00D5543B"/>
    <w:rsid w:val="00D610A3"/>
    <w:rsid w:val="00D62E68"/>
    <w:rsid w:val="00D664FF"/>
    <w:rsid w:val="00D679FF"/>
    <w:rsid w:val="00D83CBD"/>
    <w:rsid w:val="00D86538"/>
    <w:rsid w:val="00D91232"/>
    <w:rsid w:val="00D91AD1"/>
    <w:rsid w:val="00D93A6E"/>
    <w:rsid w:val="00D94E0E"/>
    <w:rsid w:val="00D9618F"/>
    <w:rsid w:val="00D96DF6"/>
    <w:rsid w:val="00DA028E"/>
    <w:rsid w:val="00DB0F71"/>
    <w:rsid w:val="00DB1CF9"/>
    <w:rsid w:val="00DC5E07"/>
    <w:rsid w:val="00DD0157"/>
    <w:rsid w:val="00DD0AE6"/>
    <w:rsid w:val="00DE201C"/>
    <w:rsid w:val="00DE28D2"/>
    <w:rsid w:val="00DE3AC2"/>
    <w:rsid w:val="00DE6059"/>
    <w:rsid w:val="00DE6855"/>
    <w:rsid w:val="00E04B5F"/>
    <w:rsid w:val="00E105FB"/>
    <w:rsid w:val="00E21F63"/>
    <w:rsid w:val="00E25850"/>
    <w:rsid w:val="00E267D4"/>
    <w:rsid w:val="00E26C7E"/>
    <w:rsid w:val="00E31C96"/>
    <w:rsid w:val="00E355AF"/>
    <w:rsid w:val="00E36BA5"/>
    <w:rsid w:val="00E41934"/>
    <w:rsid w:val="00E420D7"/>
    <w:rsid w:val="00E444E8"/>
    <w:rsid w:val="00E63135"/>
    <w:rsid w:val="00E6357B"/>
    <w:rsid w:val="00E66E55"/>
    <w:rsid w:val="00E678D6"/>
    <w:rsid w:val="00E719EF"/>
    <w:rsid w:val="00E726CD"/>
    <w:rsid w:val="00E730E4"/>
    <w:rsid w:val="00E76BB6"/>
    <w:rsid w:val="00E83C64"/>
    <w:rsid w:val="00E83F2E"/>
    <w:rsid w:val="00E87778"/>
    <w:rsid w:val="00E90C0A"/>
    <w:rsid w:val="00E910AE"/>
    <w:rsid w:val="00E91C21"/>
    <w:rsid w:val="00E97977"/>
    <w:rsid w:val="00EA3ED9"/>
    <w:rsid w:val="00EA5994"/>
    <w:rsid w:val="00EA60AB"/>
    <w:rsid w:val="00EA7580"/>
    <w:rsid w:val="00EB16EE"/>
    <w:rsid w:val="00EB2F49"/>
    <w:rsid w:val="00EB3D5F"/>
    <w:rsid w:val="00EB604F"/>
    <w:rsid w:val="00EB6F99"/>
    <w:rsid w:val="00EB7A08"/>
    <w:rsid w:val="00EC1CAB"/>
    <w:rsid w:val="00EC277E"/>
    <w:rsid w:val="00ED4A7C"/>
    <w:rsid w:val="00ED76DB"/>
    <w:rsid w:val="00EE31ED"/>
    <w:rsid w:val="00EE5614"/>
    <w:rsid w:val="00EF2AE3"/>
    <w:rsid w:val="00EF3164"/>
    <w:rsid w:val="00EF44E5"/>
    <w:rsid w:val="00F00AEA"/>
    <w:rsid w:val="00F01408"/>
    <w:rsid w:val="00F01A5D"/>
    <w:rsid w:val="00F021EE"/>
    <w:rsid w:val="00F02880"/>
    <w:rsid w:val="00F06435"/>
    <w:rsid w:val="00F07459"/>
    <w:rsid w:val="00F10124"/>
    <w:rsid w:val="00F108A9"/>
    <w:rsid w:val="00F14A54"/>
    <w:rsid w:val="00F27810"/>
    <w:rsid w:val="00F30153"/>
    <w:rsid w:val="00F3248A"/>
    <w:rsid w:val="00F37842"/>
    <w:rsid w:val="00F402B5"/>
    <w:rsid w:val="00F42439"/>
    <w:rsid w:val="00F47791"/>
    <w:rsid w:val="00F503B2"/>
    <w:rsid w:val="00F50926"/>
    <w:rsid w:val="00F61009"/>
    <w:rsid w:val="00F61515"/>
    <w:rsid w:val="00F632E5"/>
    <w:rsid w:val="00F65631"/>
    <w:rsid w:val="00F66F0F"/>
    <w:rsid w:val="00F70188"/>
    <w:rsid w:val="00F747E7"/>
    <w:rsid w:val="00F74CB6"/>
    <w:rsid w:val="00F7637C"/>
    <w:rsid w:val="00F82EA8"/>
    <w:rsid w:val="00F83BBE"/>
    <w:rsid w:val="00F85485"/>
    <w:rsid w:val="00F856F3"/>
    <w:rsid w:val="00F926A0"/>
    <w:rsid w:val="00F93D94"/>
    <w:rsid w:val="00F961F9"/>
    <w:rsid w:val="00F97540"/>
    <w:rsid w:val="00F97E51"/>
    <w:rsid w:val="00FA131C"/>
    <w:rsid w:val="00FA1D15"/>
    <w:rsid w:val="00FA3C97"/>
    <w:rsid w:val="00FA4E3B"/>
    <w:rsid w:val="00FA5555"/>
    <w:rsid w:val="00FB1A97"/>
    <w:rsid w:val="00FB2636"/>
    <w:rsid w:val="00FB267F"/>
    <w:rsid w:val="00FB4B78"/>
    <w:rsid w:val="00FB5E27"/>
    <w:rsid w:val="00FC1371"/>
    <w:rsid w:val="00FC1ADA"/>
    <w:rsid w:val="00FC1C0D"/>
    <w:rsid w:val="00FC41D2"/>
    <w:rsid w:val="00FC5E54"/>
    <w:rsid w:val="00FC7144"/>
    <w:rsid w:val="00FC72F8"/>
    <w:rsid w:val="00FD0221"/>
    <w:rsid w:val="00FD2F69"/>
    <w:rsid w:val="00FD5015"/>
    <w:rsid w:val="00FD6B05"/>
    <w:rsid w:val="00FE6C7F"/>
    <w:rsid w:val="00FF5EB4"/>
    <w:rsid w:val="00FF6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35620"/>
  <w15:chartTrackingRefBased/>
  <w15:docId w15:val="{2488D36E-104F-4A8C-B1BC-909BB7D4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4D1"/>
    <w:rPr>
      <w:rFonts w:ascii="Times New Roman" w:eastAsia="Times New Roman" w:hAnsi="Times New Roman"/>
      <w:sz w:val="24"/>
      <w:szCs w:val="24"/>
    </w:rPr>
  </w:style>
  <w:style w:type="paragraph" w:styleId="Balk2">
    <w:name w:val="heading 2"/>
    <w:basedOn w:val="Normal"/>
    <w:next w:val="Normal"/>
    <w:link w:val="Balk2Char"/>
    <w:unhideWhenUsed/>
    <w:qFormat/>
    <w:rsid w:val="00B40CC1"/>
    <w:pPr>
      <w:keepNext/>
      <w:jc w:val="center"/>
      <w:outlineLvl w:val="1"/>
    </w:pPr>
    <w:rPr>
      <w:rFonts w:ascii="Arial" w:hAnsi="Arial"/>
      <w:b/>
      <w:sz w:val="40"/>
      <w:szCs w:val="20"/>
      <w:lang w:val="x-none"/>
    </w:rPr>
  </w:style>
  <w:style w:type="paragraph" w:styleId="Balk3">
    <w:name w:val="heading 3"/>
    <w:basedOn w:val="Normal"/>
    <w:next w:val="Normal"/>
    <w:link w:val="Balk3Char"/>
    <w:unhideWhenUsed/>
    <w:qFormat/>
    <w:rsid w:val="00B40CC1"/>
    <w:pPr>
      <w:keepNext/>
      <w:spacing w:line="360" w:lineRule="auto"/>
      <w:jc w:val="center"/>
      <w:outlineLvl w:val="2"/>
    </w:pPr>
    <w:rPr>
      <w:rFonts w:ascii="Arial" w:hAnsi="Arial"/>
      <w:b/>
      <w:sz w:val="20"/>
      <w:szCs w:val="20"/>
      <w:lang w:val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95E0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95E0B"/>
  </w:style>
  <w:style w:type="paragraph" w:styleId="AltBilgi">
    <w:name w:val="footer"/>
    <w:basedOn w:val="Normal"/>
    <w:link w:val="AltBilgiChar"/>
    <w:uiPriority w:val="99"/>
    <w:unhideWhenUsed/>
    <w:rsid w:val="00195E0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95E0B"/>
  </w:style>
  <w:style w:type="paragraph" w:styleId="BalonMetni">
    <w:name w:val="Balloon Text"/>
    <w:basedOn w:val="Normal"/>
    <w:link w:val="BalonMetniChar"/>
    <w:uiPriority w:val="99"/>
    <w:semiHidden/>
    <w:unhideWhenUsed/>
    <w:rsid w:val="00195E0B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95E0B"/>
    <w:rPr>
      <w:rFonts w:ascii="Tahoma" w:hAnsi="Tahoma" w:cs="Tahoma"/>
      <w:sz w:val="16"/>
      <w:szCs w:val="16"/>
    </w:rPr>
  </w:style>
  <w:style w:type="character" w:customStyle="1" w:styleId="Balk2Char">
    <w:name w:val="Başlık 2 Char"/>
    <w:link w:val="Balk2"/>
    <w:rsid w:val="00B40CC1"/>
    <w:rPr>
      <w:rFonts w:ascii="Arial" w:eastAsia="Times New Roman" w:hAnsi="Arial" w:cs="Times New Roman"/>
      <w:b/>
      <w:sz w:val="40"/>
      <w:szCs w:val="20"/>
      <w:lang w:eastAsia="tr-TR"/>
    </w:rPr>
  </w:style>
  <w:style w:type="character" w:customStyle="1" w:styleId="Balk3Char">
    <w:name w:val="Başlık 3 Char"/>
    <w:link w:val="Balk3"/>
    <w:rsid w:val="00B40CC1"/>
    <w:rPr>
      <w:rFonts w:ascii="Arial" w:eastAsia="Times New Roman" w:hAnsi="Arial" w:cs="Times New Roman"/>
      <w:b/>
      <w:sz w:val="20"/>
      <w:szCs w:val="20"/>
      <w:lang w:eastAsia="tr-TR"/>
    </w:rPr>
  </w:style>
  <w:style w:type="paragraph" w:customStyle="1" w:styleId="Default">
    <w:name w:val="Default"/>
    <w:rsid w:val="000C642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10289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B520C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520CF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D62E68"/>
    <w:pPr>
      <w:widowControl w:val="0"/>
      <w:autoSpaceDE w:val="0"/>
      <w:autoSpaceDN w:val="0"/>
      <w:spacing w:before="26"/>
      <w:ind w:left="20"/>
    </w:pPr>
    <w:rPr>
      <w:rFonts w:ascii="Verdana" w:eastAsia="Verdana" w:hAnsi="Verdana" w:cs="Verdana"/>
      <w:sz w:val="16"/>
      <w:szCs w:val="16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62E68"/>
    <w:rPr>
      <w:rFonts w:ascii="Verdana" w:eastAsia="Verdana" w:hAnsi="Verdana" w:cs="Verdana"/>
      <w:sz w:val="16"/>
      <w:szCs w:val="16"/>
      <w:lang w:eastAsia="en-US"/>
    </w:rPr>
  </w:style>
  <w:style w:type="table" w:styleId="TabloKlavuzu">
    <w:name w:val="Table Grid"/>
    <w:basedOn w:val="NormalTablo"/>
    <w:uiPriority w:val="39"/>
    <w:rsid w:val="00626F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C2051-A3BB-491B-85C5-064E9395F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cengizerdogan</dc:creator>
  <cp:keywords/>
  <cp:lastModifiedBy>Fatma ÇELİK</cp:lastModifiedBy>
  <cp:revision>37</cp:revision>
  <cp:lastPrinted>2023-11-10T08:08:00Z</cp:lastPrinted>
  <dcterms:created xsi:type="dcterms:W3CDTF">2024-03-20T08:53:00Z</dcterms:created>
  <dcterms:modified xsi:type="dcterms:W3CDTF">2025-10-27T08:51:00Z</dcterms:modified>
</cp:coreProperties>
</file>